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6E" w:rsidRPr="00812F34" w:rsidRDefault="00AC7F6E" w:rsidP="00AC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3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Информация о зарегистрированных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рационализаторских предложениях</w:t>
      </w:r>
    </w:p>
    <w:p w:rsidR="00AC7F6E" w:rsidRPr="00AC7F6E" w:rsidRDefault="00AC7F6E" w:rsidP="00AC7F6E">
      <w:pPr>
        <w:pStyle w:val="a5"/>
        <w:jc w:val="center"/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</w:pPr>
      <w:proofErr w:type="gramStart"/>
      <w:r w:rsidRPr="00AC7F6E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central-server/GOV/70000014/patent-service/</w:t>
      </w:r>
      <w:proofErr w:type="spellStart"/>
      <w:r w:rsidRPr="00AC7F6E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SearchRpItems</w:t>
      </w:r>
      <w:proofErr w:type="spellEnd"/>
      <w:r w:rsidRPr="00AC7F6E">
        <w:rPr>
          <w:rFonts w:cs="Times New Roman"/>
          <w:color w:val="212529"/>
          <w:sz w:val="28"/>
          <w:szCs w:val="28"/>
          <w:shd w:val="clear" w:color="auto" w:fill="FFFFFF"/>
          <w:lang w:val="en-US"/>
        </w:rPr>
        <w:t>/v1</w:t>
      </w:r>
      <w:proofErr w:type="gramEnd"/>
    </w:p>
    <w:p w:rsidR="00AC7F6E" w:rsidRPr="00AE0CF5" w:rsidRDefault="00AC7F6E" w:rsidP="00AC7F6E">
      <w:pPr>
        <w:pStyle w:val="a5"/>
        <w:rPr>
          <w:rFonts w:cs="Times New Roman"/>
          <w:b/>
          <w:bCs/>
          <w:sz w:val="28"/>
          <w:szCs w:val="28"/>
        </w:rPr>
      </w:pPr>
      <w:r w:rsidRPr="00C25822">
        <w:rPr>
          <w:rFonts w:cs="Times New Roman"/>
          <w:sz w:val="28"/>
          <w:szCs w:val="28"/>
        </w:rPr>
        <w:t>Метод</w:t>
      </w:r>
      <w:r w:rsidRPr="00AE0CF5">
        <w:rPr>
          <w:rFonts w:cs="Times New Roman"/>
          <w:sz w:val="28"/>
          <w:szCs w:val="28"/>
        </w:rPr>
        <w:t xml:space="preserve"> </w:t>
      </w:r>
      <w:r w:rsidRPr="00C25822">
        <w:rPr>
          <w:rFonts w:cs="Times New Roman"/>
          <w:sz w:val="28"/>
          <w:szCs w:val="28"/>
        </w:rPr>
        <w:t>запроса</w:t>
      </w:r>
      <w:r w:rsidRPr="00AE0CF5">
        <w:rPr>
          <w:rFonts w:cs="Times New Roman"/>
          <w:sz w:val="28"/>
          <w:szCs w:val="28"/>
        </w:rPr>
        <w:t xml:space="preserve">: </w:t>
      </w:r>
      <w:r w:rsidRPr="00C25822">
        <w:rPr>
          <w:rFonts w:cs="Times New Roman"/>
          <w:b/>
          <w:bCs/>
          <w:sz w:val="28"/>
          <w:szCs w:val="28"/>
          <w:lang w:val="en-US"/>
        </w:rPr>
        <w:t>POST</w:t>
      </w:r>
    </w:p>
    <w:p w:rsidR="00AC7F6E" w:rsidRPr="00AE0CF5" w:rsidRDefault="00AC7F6E" w:rsidP="00AC7F6E">
      <w:pPr>
        <w:pStyle w:val="a5"/>
        <w:rPr>
          <w:rStyle w:val="a4"/>
          <w:rFonts w:cs="Times New Roman"/>
          <w:szCs w:val="24"/>
          <w:lang w:val="ky-KG"/>
        </w:rPr>
      </w:pPr>
      <w:r w:rsidRPr="00AE0CF5">
        <w:rPr>
          <w:rFonts w:cs="Times New Roman"/>
          <w:szCs w:val="24"/>
        </w:rPr>
        <w:t xml:space="preserve">Адрес: </w:t>
      </w:r>
      <w:hyperlink r:id="rId4" w:history="1">
        <w:r w:rsidRPr="00E6572A">
          <w:rPr>
            <w:rStyle w:val="a4"/>
            <w:rFonts w:cs="Times New Roman"/>
            <w:szCs w:val="24"/>
            <w:lang w:val="ky-KG"/>
          </w:rPr>
          <w:t>http://X.X.X.X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/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r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1/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central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-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server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/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GOV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/70000014/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patent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-</w:t>
        </w:r>
        <w:r w:rsidRPr="00E6572A">
          <w:rPr>
            <w:rStyle w:val="a4"/>
            <w:rFonts w:cs="Times New Roman"/>
            <w:szCs w:val="24"/>
            <w:shd w:val="clear" w:color="auto" w:fill="FFFFFF"/>
            <w:lang w:val="en-US"/>
          </w:rPr>
          <w:t>service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>/</w:t>
        </w:r>
        <w:r w:rsidRPr="00E6572A">
          <w:rPr>
            <w:rStyle w:val="a4"/>
            <w:rFonts w:cs="Times New Roman"/>
            <w:sz w:val="28"/>
            <w:szCs w:val="28"/>
            <w:shd w:val="clear" w:color="auto" w:fill="FFFFFF"/>
            <w:lang w:val="en-US"/>
          </w:rPr>
          <w:t>SearchRpItems</w:t>
        </w:r>
        <w:r w:rsidRPr="00E6572A">
          <w:rPr>
            <w:rStyle w:val="a4"/>
            <w:rFonts w:cs="Times New Roman"/>
            <w:szCs w:val="24"/>
            <w:shd w:val="clear" w:color="auto" w:fill="FFFFFF"/>
          </w:rPr>
          <w:t xml:space="preserve"> </w:t>
        </w:r>
      </w:hyperlink>
    </w:p>
    <w:p w:rsidR="00AC7F6E" w:rsidRPr="00C25822" w:rsidRDefault="00AC7F6E" w:rsidP="00AC7F6E">
      <w:pPr>
        <w:shd w:val="clear" w:color="auto" w:fill="FFFFFF"/>
        <w:spacing w:before="15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25822">
        <w:rPr>
          <w:rFonts w:ascii="Times New Roman" w:hAnsi="Times New Roman" w:cs="Times New Roman"/>
          <w:sz w:val="28"/>
          <w:szCs w:val="28"/>
        </w:rPr>
        <w:t xml:space="preserve">X.X.X.X - </w:t>
      </w:r>
      <w:proofErr w:type="spellStart"/>
      <w:r w:rsidRPr="00C25822">
        <w:rPr>
          <w:rFonts w:ascii="Times New Roman" w:hAnsi="Times New Roman" w:cs="Times New Roman"/>
          <w:sz w:val="28"/>
          <w:szCs w:val="28"/>
        </w:rPr>
        <w:t>ip</w:t>
      </w:r>
      <w:proofErr w:type="spellEnd"/>
      <w:r w:rsidRPr="00C25822">
        <w:rPr>
          <w:rFonts w:ascii="Times New Roman" w:hAnsi="Times New Roman" w:cs="Times New Roman"/>
          <w:sz w:val="28"/>
          <w:szCs w:val="28"/>
        </w:rPr>
        <w:t xml:space="preserve"> адрес или домен сервера безопасности клиента, получающего информацию</w:t>
      </w:r>
    </w:p>
    <w:p w:rsidR="00AC7F6E" w:rsidRPr="00C25822" w:rsidRDefault="00AC7F6E" w:rsidP="00AC7F6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AC7F6E" w:rsidRPr="00C25822" w:rsidRDefault="00AC7F6E" w:rsidP="00AC7F6E">
      <w:pPr>
        <w:pStyle w:val="a5"/>
        <w:rPr>
          <w:rFonts w:cs="Times New Roman"/>
          <w:sz w:val="28"/>
          <w:szCs w:val="28"/>
          <w:lang w:val="en-US"/>
        </w:rPr>
      </w:pPr>
      <w:r w:rsidRPr="00C25822">
        <w:rPr>
          <w:rFonts w:cs="Times New Roman"/>
          <w:sz w:val="28"/>
          <w:szCs w:val="28"/>
        </w:rPr>
        <w:t>Заголовки</w:t>
      </w:r>
      <w:r w:rsidRPr="00C25822">
        <w:rPr>
          <w:rFonts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0"/>
      </w:tblGrid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Content-Type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</w:rPr>
              <w:t>application</w:t>
            </w:r>
            <w:proofErr w:type="spellEnd"/>
            <w:r w:rsidRPr="00C2582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25822">
              <w:rPr>
                <w:rFonts w:cs="Times New Roman"/>
                <w:sz w:val="28"/>
                <w:szCs w:val="28"/>
              </w:rPr>
              <w:t>json</w:t>
            </w:r>
            <w:proofErr w:type="spellEnd"/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apikey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>Секретый ключ клиента, выданный Түндүк</w:t>
            </w:r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C25822">
              <w:rPr>
                <w:rFonts w:cs="Times New Roman"/>
                <w:sz w:val="28"/>
                <w:szCs w:val="28"/>
                <w:lang w:val="en-US"/>
              </w:rPr>
              <w:t>esia-accesstoken</w:t>
            </w:r>
            <w:proofErr w:type="spellEnd"/>
          </w:p>
        </w:tc>
        <w:tc>
          <w:tcPr>
            <w:tcW w:w="5840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  <w:lang w:val="ky-KG"/>
              </w:rPr>
            </w:pP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Токен ЕСИ, полученный c 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://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esia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proofErr w:type="spellStart"/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tunduk</w:t>
            </w:r>
            <w:proofErr w:type="spellEnd"/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.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kg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connect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</w:rPr>
              <w:t>/</w:t>
            </w:r>
            <w:r w:rsidRPr="00C25822">
              <w:rPr>
                <w:rFonts w:cs="Times New Roman"/>
                <w:color w:val="4F81BD" w:themeColor="accent1"/>
                <w:sz w:val="28"/>
                <w:szCs w:val="28"/>
                <w:lang w:val="en-US"/>
              </w:rPr>
              <w:t>token</w:t>
            </w:r>
            <w:bookmarkStart w:id="0" w:name="_GoBack"/>
            <w:bookmarkEnd w:id="0"/>
          </w:p>
        </w:tc>
      </w:tr>
      <w:tr w:rsidR="00AC7F6E" w:rsidRPr="00C25822" w:rsidTr="009D661D">
        <w:tc>
          <w:tcPr>
            <w:tcW w:w="2785" w:type="dxa"/>
          </w:tcPr>
          <w:p w:rsidR="00AC7F6E" w:rsidRPr="00C25822" w:rsidRDefault="00AC7F6E" w:rsidP="009D661D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  <w:lang w:val="en-US"/>
              </w:rPr>
              <w:t>X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Road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Client</w:t>
            </w:r>
          </w:p>
        </w:tc>
        <w:tc>
          <w:tcPr>
            <w:tcW w:w="5840" w:type="dxa"/>
          </w:tcPr>
          <w:p w:rsidR="00AC7F6E" w:rsidRPr="00C25822" w:rsidRDefault="00AC7F6E" w:rsidP="00FD75E6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 w:rsidRPr="00C25822">
              <w:rPr>
                <w:rFonts w:cs="Times New Roman"/>
                <w:sz w:val="28"/>
                <w:szCs w:val="28"/>
              </w:rPr>
              <w:t>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GOV</w:t>
            </w:r>
            <w:r w:rsidRPr="00C25822">
              <w:rPr>
                <w:rFonts w:cs="Times New Roman"/>
                <w:sz w:val="28"/>
                <w:szCs w:val="28"/>
              </w:rPr>
              <w:t>]/[70000014]/[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patent</w:t>
            </w:r>
            <w:r w:rsidRPr="00C25822">
              <w:rPr>
                <w:rFonts w:cs="Times New Roman"/>
                <w:sz w:val="28"/>
                <w:szCs w:val="28"/>
              </w:rPr>
              <w:t>-</w:t>
            </w:r>
            <w:r w:rsidRPr="00C25822">
              <w:rPr>
                <w:rFonts w:cs="Times New Roman"/>
                <w:sz w:val="28"/>
                <w:szCs w:val="28"/>
                <w:lang w:val="en-US"/>
              </w:rPr>
              <w:t>service</w:t>
            </w:r>
            <w:r w:rsidRPr="00C25822">
              <w:rPr>
                <w:rFonts w:cs="Times New Roman"/>
                <w:sz w:val="28"/>
                <w:szCs w:val="28"/>
              </w:rPr>
              <w:t>]</w:t>
            </w:r>
            <w:r w:rsidRPr="00C25822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</w:tr>
    </w:tbl>
    <w:p w:rsidR="00AC7F6E" w:rsidRDefault="00AC7F6E" w:rsidP="00AC7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F6E" w:rsidRPr="001B57BB" w:rsidRDefault="00AC7F6E" w:rsidP="00AC7F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>Входные и выходные парам</w:t>
      </w:r>
      <w:r>
        <w:rPr>
          <w:rFonts w:ascii="Times New Roman" w:hAnsi="Times New Roman" w:cs="Times New Roman"/>
          <w:b/>
          <w:sz w:val="28"/>
          <w:szCs w:val="28"/>
        </w:rPr>
        <w:t xml:space="preserve">етры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63"/>
        <w:gridCol w:w="1247"/>
        <w:gridCol w:w="6317"/>
      </w:tblGrid>
      <w:tr w:rsidR="00AC7F6E" w:rsidTr="006672F2">
        <w:tc>
          <w:tcPr>
            <w:tcW w:w="1163" w:type="dxa"/>
          </w:tcPr>
          <w:p w:rsidR="00AC7F6E" w:rsidRPr="00DD38BB" w:rsidRDefault="00AC7F6E" w:rsidP="000B63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Поле</w:t>
            </w:r>
          </w:p>
        </w:tc>
        <w:tc>
          <w:tcPr>
            <w:tcW w:w="1247" w:type="dxa"/>
          </w:tcPr>
          <w:p w:rsidR="00AC7F6E" w:rsidRPr="00DF2C8D" w:rsidRDefault="00DF2C8D" w:rsidP="000B63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Тип данных</w:t>
            </w:r>
          </w:p>
        </w:tc>
        <w:tc>
          <w:tcPr>
            <w:tcW w:w="6317" w:type="dxa"/>
          </w:tcPr>
          <w:p w:rsidR="00AC7F6E" w:rsidRPr="00DD38BB" w:rsidRDefault="00AC7F6E" w:rsidP="000B63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Описание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Pr="00DF2C8D" w:rsidRDefault="00DF2C8D" w:rsidP="000B6356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DD38BB" w:rsidRDefault="00AC7F6E" w:rsidP="000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Входящий номер заявки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Pr="00EF20AA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C324C8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Порядковый номер регистрации 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Pr="00EF20AA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C324C8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 xml:space="preserve">Дата регистрации 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Pr="00EF20AA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DD38BB" w:rsidRDefault="00AC7F6E" w:rsidP="000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Дата подачи заявки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 и дата приоритета заявки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Pr="00423E52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812F34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23E52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рационализаторского предложения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Описание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Реферат 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 заявителя, автора </w:t>
            </w:r>
            <w:r w:rsidRPr="00EF20AA">
              <w:rPr>
                <w:rFonts w:ascii="Times New Roman" w:hAnsi="Times New Roman" w:cs="Times New Roman"/>
                <w:sz w:val="28"/>
                <w:szCs w:val="24"/>
              </w:rPr>
              <w:t>с кодом страны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AC7F6E" w:rsidRDefault="00AC7F6E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3173A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адрес для переписки</w:t>
            </w:r>
          </w:p>
        </w:tc>
      </w:tr>
      <w:tr w:rsidR="00AC7F6E" w:rsidRPr="00DD38BB" w:rsidTr="006672F2">
        <w:tc>
          <w:tcPr>
            <w:tcW w:w="1163" w:type="dxa"/>
          </w:tcPr>
          <w:p w:rsidR="00AC7F6E" w:rsidRPr="001B57BB" w:rsidRDefault="00AC7F6E" w:rsidP="00AC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1247" w:type="dxa"/>
          </w:tcPr>
          <w:p w:rsidR="00AC7F6E" w:rsidRDefault="00DF2C8D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text</w:t>
            </w:r>
          </w:p>
        </w:tc>
        <w:tc>
          <w:tcPr>
            <w:tcW w:w="6317" w:type="dxa"/>
          </w:tcPr>
          <w:p w:rsidR="00AC7F6E" w:rsidRPr="00423E52" w:rsidRDefault="00AC7F6E" w:rsidP="000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Статус</w:t>
            </w:r>
          </w:p>
        </w:tc>
      </w:tr>
    </w:tbl>
    <w:p w:rsidR="00AE0CF5" w:rsidRDefault="00AE0CF5" w:rsidP="00AE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73F29" w:rsidRDefault="00773F29" w:rsidP="00EF20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3F29" w:rsidRDefault="00773F29" w:rsidP="00167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1333" w:rsidRPr="00995D59" w:rsidRDefault="00AD1333" w:rsidP="00AD1333">
      <w:pPr>
        <w:pStyle w:val="a5"/>
        <w:rPr>
          <w:rFonts w:cs="Times New Roman"/>
          <w:b/>
          <w:sz w:val="28"/>
          <w:szCs w:val="28"/>
        </w:rPr>
      </w:pPr>
      <w:r w:rsidRPr="00C25822">
        <w:rPr>
          <w:rFonts w:cs="Times New Roman"/>
          <w:b/>
          <w:sz w:val="28"/>
          <w:szCs w:val="28"/>
        </w:rPr>
        <w:t>Пример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>запроса</w:t>
      </w:r>
      <w:r w:rsidRPr="00995D59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</w:rPr>
        <w:t xml:space="preserve">в </w:t>
      </w:r>
      <w:r w:rsidRPr="00C25822">
        <w:rPr>
          <w:rFonts w:cs="Times New Roman"/>
          <w:b/>
          <w:sz w:val="28"/>
          <w:szCs w:val="28"/>
          <w:lang w:val="en-US"/>
        </w:rPr>
        <w:t>Soap</w:t>
      </w:r>
      <w:r w:rsidRPr="00C25822">
        <w:rPr>
          <w:rFonts w:cs="Times New Roman"/>
          <w:b/>
          <w:sz w:val="28"/>
          <w:szCs w:val="28"/>
        </w:rPr>
        <w:t xml:space="preserve"> </w:t>
      </w:r>
      <w:r w:rsidRPr="00C25822">
        <w:rPr>
          <w:rFonts w:cs="Times New Roman"/>
          <w:b/>
          <w:sz w:val="28"/>
          <w:szCs w:val="28"/>
          <w:lang w:val="en-US"/>
        </w:rPr>
        <w:t>UI</w:t>
      </w:r>
      <w:r w:rsidRPr="00995D59">
        <w:rPr>
          <w:rFonts w:cs="Times New Roman"/>
          <w:b/>
          <w:sz w:val="28"/>
          <w:szCs w:val="28"/>
        </w:rPr>
        <w:t>: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F1C6A">
        <w:rPr>
          <w:rFonts w:ascii="Times New Roman" w:hAnsi="Times New Roman" w:cs="Times New Roman"/>
          <w:sz w:val="24"/>
          <w:szCs w:val="24"/>
        </w:rPr>
        <w:t xml:space="preserve">      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SearchRpItems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&gt;11&lt;/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&gt;11&lt;/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5F1C6A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F1C6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spellEnd"/>
      <w:r w:rsidRPr="005F1C6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SearchRpItems</w:t>
      </w:r>
      <w:proofErr w:type="spellEnd"/>
      <w:proofErr w:type="gramEnd"/>
      <w:r w:rsidRPr="005F1C6A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5F1C6A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 xml:space="preserve">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5F1C6A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5F1C6A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F1C6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F1C6A">
        <w:rPr>
          <w:rFonts w:ascii="Times New Roman" w:hAnsi="Times New Roman" w:cs="Times New Roman"/>
          <w:sz w:val="24"/>
          <w:szCs w:val="24"/>
        </w:rPr>
        <w:t>&lt;!--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</w:t>
      </w:r>
      <w:r w:rsidRPr="005F1C6A">
        <w:rPr>
          <w:rFonts w:ascii="Times New Roman" w:hAnsi="Times New Roman" w:cs="Times New Roman"/>
          <w:sz w:val="24"/>
          <w:szCs w:val="24"/>
        </w:rPr>
        <w:t>:--&gt;</w:t>
      </w:r>
    </w:p>
    <w:p w:rsidR="00AC7F6E" w:rsidRPr="00DF2C8D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2C8D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DF2C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F2C8D">
        <w:rPr>
          <w:rFonts w:ascii="Times New Roman" w:hAnsi="Times New Roman" w:cs="Times New Roman"/>
          <w:sz w:val="24"/>
          <w:szCs w:val="24"/>
        </w:rPr>
        <w:t>540</w:t>
      </w:r>
      <w:proofErr w:type="gramStart"/>
      <w:r w:rsidRPr="00DF2C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C8D">
        <w:rPr>
          <w:rFonts w:ascii="Times New Roman" w:hAnsi="Times New Roman" w:cs="Times New Roman"/>
          <w:sz w:val="24"/>
          <w:szCs w:val="24"/>
        </w:rPr>
        <w:t>&gt;</w:t>
      </w:r>
      <w:r w:rsidRPr="00DF2C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</w:t>
      </w:r>
      <w:proofErr w:type="gramEnd"/>
      <w:r w:rsidRPr="00DF2C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прогнозирования результатов имплантации торических интраокулярных линз</w:t>
      </w:r>
      <w:r w:rsidRPr="00DF2C8D">
        <w:rPr>
          <w:rFonts w:ascii="Times New Roman" w:hAnsi="Times New Roman" w:cs="Times New Roman"/>
          <w:sz w:val="24"/>
          <w:szCs w:val="24"/>
        </w:rPr>
        <w:t>&lt;/</w:t>
      </w:r>
      <w:r w:rsidRPr="00DF2C8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F2C8D">
        <w:rPr>
          <w:rFonts w:ascii="Times New Roman" w:hAnsi="Times New Roman" w:cs="Times New Roman"/>
          <w:sz w:val="24"/>
          <w:szCs w:val="24"/>
        </w:rPr>
        <w:t>540</w:t>
      </w:r>
      <w:r w:rsidRPr="00DF2C8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2C8D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DF2C8D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F2C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DF2C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&lt;/request&gt;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:SearchRpItems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07FAC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F1C6A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5F1C6A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5F1C6A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5F1C6A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C25822" w:rsidRDefault="00AD1333" w:rsidP="00AD1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22">
        <w:rPr>
          <w:rFonts w:ascii="Times New Roman" w:hAnsi="Times New Roman" w:cs="Times New Roman"/>
          <w:b/>
          <w:sz w:val="28"/>
          <w:szCs w:val="28"/>
        </w:rPr>
        <w:t xml:space="preserve">Пример ответа в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Soap</w:t>
      </w:r>
      <w:r w:rsidRPr="00C25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822">
        <w:rPr>
          <w:rFonts w:ascii="Times New Roman" w:hAnsi="Times New Roman" w:cs="Times New Roman"/>
          <w:b/>
          <w:sz w:val="28"/>
          <w:szCs w:val="28"/>
          <w:lang w:val="en-US"/>
        </w:rPr>
        <w:t>UI</w:t>
      </w:r>
      <w:r w:rsidRPr="00C25822">
        <w:rPr>
          <w:rFonts w:ascii="Times New Roman" w:hAnsi="Times New Roman" w:cs="Times New Roman"/>
          <w:b/>
          <w:sz w:val="28"/>
          <w:szCs w:val="28"/>
        </w:rPr>
        <w:t>: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5F1C6A">
        <w:rPr>
          <w:rFonts w:ascii="Times New Roman" w:hAnsi="Times New Roman" w:cs="Times New Roman"/>
          <w:sz w:val="24"/>
          <w:szCs w:val="24"/>
        </w:rPr>
        <w:t xml:space="preserve">  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="SERVICE"&gt;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SearchRpItems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iden:serviceCode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:serviceVersion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&gt;v1&lt;/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iden:serviceVersion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:service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:protocolVersion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&gt;4.0&lt;/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xro:protocolVersion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:issue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&gt;11&lt;/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xro:issue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:id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&gt;11&lt;/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xro:id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:requestHash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algorithmId="http://www.w3.org/2001/04/xmlenc#sha512"&gt;iYjdFvKoCaaUn/3i9ZbdrI0vk8k7JIF6aB7bTZW1hw6hN5kCYcxmFFzk9FEtoP9kZ0+3gepwZgCbEGRsYhSYaQ==&lt;/xro:requestHash&gt;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iden:objectType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="SUBSYSTEM"&gt;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:xRoadInstance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&gt;central-server&lt;/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iden:xRoadInstance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:memberClass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&gt;GOV&lt;/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iden:memberClass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:memberCode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&gt;70000014&lt;/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iden:memberCode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:subsystemCode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&gt;patent-service&lt;/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iden:subsystemCode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xro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:client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:Header</w:t>
      </w:r>
      <w:proofErr w:type="spellEnd"/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&lt;</w:t>
      </w:r>
      <w:proofErr w:type="spellStart"/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soapenv: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Body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&lt;</w:t>
      </w:r>
      <w:proofErr w:type="spellStart"/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kyr: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SearchRpItemsResponse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request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   &lt;!--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Optional: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--&gt;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&lt;F540n&gt;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Автоматическое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освещением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&lt;/F540n&gt;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&lt;/request&gt;</w:t>
      </w:r>
    </w:p>
    <w:p w:rsidR="00AD1333" w:rsidRPr="00AD1333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cr/>
      </w:r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        &lt;</w:t>
      </w:r>
      <w:proofErr w:type="gramStart"/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>response</w:t>
      </w:r>
      <w:proofErr w:type="gramEnd"/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707FAC" w:rsidRPr="00707FAC">
        <w:rPr>
          <w:rFonts w:ascii="Times New Roman" w:hAnsi="Times New Roman" w:cs="Times New Roman"/>
          <w:sz w:val="24"/>
          <w:szCs w:val="24"/>
          <w:lang w:val="en-US"/>
        </w:rPr>
        <w:cr/>
      </w:r>
      <w:r w:rsidR="00AD1333"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&lt;Items&gt;</w:t>
      </w:r>
    </w:p>
    <w:p w:rsidR="00AC7F6E" w:rsidRPr="00AC7F6E" w:rsidRDefault="00AD1333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   &lt;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item</w:t>
      </w:r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</w:r>
      <w:r w:rsidR="00AC7F6E" w:rsidRPr="00102C0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AC7F6E" w:rsidRPr="00AC7F6E">
        <w:rPr>
          <w:lang w:val="en-US"/>
        </w:rPr>
        <w:t xml:space="preserve"> </w:t>
      </w:r>
      <w:r w:rsidR="00AC7F6E" w:rsidRPr="00AC7F6E">
        <w:rPr>
          <w:rFonts w:ascii="Times New Roman" w:hAnsi="Times New Roman" w:cs="Times New Roman"/>
          <w:sz w:val="24"/>
          <w:szCs w:val="24"/>
          <w:lang w:val="en-US"/>
        </w:rPr>
        <w:t>&lt;F000n&gt;</w:t>
      </w:r>
      <w:r w:rsidR="00102C09" w:rsidRPr="00102C09">
        <w:rPr>
          <w:rFonts w:ascii="Times New Roman" w:hAnsi="Times New Roman" w:cs="Times New Roman"/>
          <w:sz w:val="24"/>
          <w:szCs w:val="24"/>
          <w:lang w:val="en-US"/>
        </w:rPr>
        <w:t>975</w:t>
      </w:r>
      <w:r w:rsidR="00AC7F6E" w:rsidRPr="00AC7F6E">
        <w:rPr>
          <w:rFonts w:ascii="Times New Roman" w:hAnsi="Times New Roman" w:cs="Times New Roman"/>
          <w:sz w:val="24"/>
          <w:szCs w:val="24"/>
          <w:lang w:val="en-US"/>
        </w:rPr>
        <w:t>&lt;/F000n&gt;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C7F6E">
        <w:rPr>
          <w:rFonts w:ascii="Times New Roman" w:hAnsi="Times New Roman" w:cs="Times New Roman"/>
          <w:sz w:val="24"/>
          <w:szCs w:val="24"/>
          <w:lang w:val="en-US"/>
        </w:rPr>
        <w:t xml:space="preserve">            &lt;F100n&gt;</w:t>
      </w:r>
      <w:r w:rsidR="00102C09" w:rsidRPr="00102C09">
        <w:rPr>
          <w:rFonts w:ascii="Open Sans" w:hAnsi="Open Sans"/>
          <w:color w:val="333333"/>
          <w:sz w:val="21"/>
          <w:szCs w:val="21"/>
          <w:shd w:val="clear" w:color="auto" w:fill="FFFFFF"/>
          <w:lang w:val="en-US"/>
        </w:rPr>
        <w:t>899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&lt;/F100n&gt;</w:t>
      </w:r>
    </w:p>
    <w:p w:rsidR="00AC7F6E" w:rsidRPr="00102C09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150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  <w:r w:rsidR="00102C09" w:rsidRPr="00102C09">
        <w:rPr>
          <w:rFonts w:ascii="Times New Roman" w:hAnsi="Times New Roman" w:cs="Times New Roman"/>
          <w:sz w:val="24"/>
          <w:szCs w:val="24"/>
        </w:rPr>
        <w:t>12.11.2020</w:t>
      </w:r>
      <w:proofErr w:type="gramEnd"/>
      <w:r w:rsidRPr="00102C09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150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7F6E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C7F6E">
        <w:rPr>
          <w:rFonts w:ascii="Times New Roman" w:hAnsi="Times New Roman" w:cs="Times New Roman"/>
          <w:sz w:val="24"/>
          <w:szCs w:val="24"/>
        </w:rPr>
        <w:t>220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7F6E">
        <w:rPr>
          <w:rFonts w:ascii="Times New Roman" w:hAnsi="Times New Roman" w:cs="Times New Roman"/>
          <w:sz w:val="24"/>
          <w:szCs w:val="24"/>
        </w:rPr>
        <w:t>&gt;</w:t>
      </w:r>
      <w:r w:rsidR="00102C09" w:rsidRPr="00102C09">
        <w:rPr>
          <w:rFonts w:ascii="Times New Roman" w:hAnsi="Times New Roman" w:cs="Times New Roman"/>
          <w:sz w:val="24"/>
          <w:szCs w:val="24"/>
        </w:rPr>
        <w:t>05.11.2020</w:t>
      </w:r>
      <w:proofErr w:type="gramEnd"/>
      <w:r w:rsidRPr="00AC7F6E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C7F6E">
        <w:rPr>
          <w:rFonts w:ascii="Times New Roman" w:hAnsi="Times New Roman" w:cs="Times New Roman"/>
          <w:sz w:val="24"/>
          <w:szCs w:val="24"/>
        </w:rPr>
        <w:t>220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7F6E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AC7F6E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C7F6E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C7F6E">
        <w:rPr>
          <w:rFonts w:ascii="Times New Roman" w:hAnsi="Times New Roman" w:cs="Times New Roman"/>
          <w:sz w:val="24"/>
          <w:szCs w:val="24"/>
        </w:rPr>
        <w:t>540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7F6E">
        <w:rPr>
          <w:rFonts w:ascii="Times New Roman" w:hAnsi="Times New Roman" w:cs="Times New Roman"/>
          <w:sz w:val="24"/>
          <w:szCs w:val="24"/>
        </w:rPr>
        <w:t>&gt;</w:t>
      </w:r>
      <w:r w:rsidR="00DF2C8D" w:rsidRPr="00DF2C8D">
        <w:rPr>
          <w:rFonts w:ascii="Times New Roman" w:hAnsi="Times New Roman" w:cs="Times New Roman"/>
          <w:sz w:val="24"/>
          <w:szCs w:val="24"/>
        </w:rPr>
        <w:t>Способ</w:t>
      </w:r>
      <w:proofErr w:type="gramEnd"/>
      <w:r w:rsidR="00DF2C8D" w:rsidRPr="00DF2C8D">
        <w:rPr>
          <w:rFonts w:ascii="Times New Roman" w:hAnsi="Times New Roman" w:cs="Times New Roman"/>
          <w:sz w:val="24"/>
          <w:szCs w:val="24"/>
        </w:rPr>
        <w:t xml:space="preserve"> прогнозирования результатов имплантации торическ</w:t>
      </w:r>
      <w:r w:rsidR="00DF2C8D">
        <w:rPr>
          <w:rFonts w:ascii="Times New Roman" w:hAnsi="Times New Roman" w:cs="Times New Roman"/>
          <w:sz w:val="24"/>
          <w:szCs w:val="24"/>
        </w:rPr>
        <w:t>их интраокулярных линз</w:t>
      </w:r>
      <w:r w:rsidRPr="00AC7F6E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C7F6E">
        <w:rPr>
          <w:rFonts w:ascii="Times New Roman" w:hAnsi="Times New Roman" w:cs="Times New Roman"/>
          <w:sz w:val="24"/>
          <w:szCs w:val="24"/>
        </w:rPr>
        <w:t>540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7F6E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102C09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580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  <w:r w:rsidR="00102C09" w:rsidRPr="00102C09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"Офтальмологический лазерный центр",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"Офтальмологический лазерный центр"</w:t>
      </w:r>
      <w:r w:rsidRPr="00102C09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580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102C09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585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ОсОО</w:t>
      </w:r>
      <w:proofErr w:type="spellEnd"/>
      <w:proofErr w:type="gram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"Офтальмологический лазерный центр"</w:t>
      </w:r>
      <w:r w:rsidRPr="00102C09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585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102C09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730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  <w:r w:rsidR="00102C09" w:rsidRPr="00102C09">
        <w:rPr>
          <w:rFonts w:ascii="Times New Roman" w:hAnsi="Times New Roman" w:cs="Times New Roman"/>
          <w:sz w:val="24"/>
          <w:szCs w:val="24"/>
        </w:rPr>
        <w:t>Джумагулов</w:t>
      </w:r>
      <w:proofErr w:type="gram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Олжобай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Джумакадырович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102C09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730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</w:p>
    <w:p w:rsidR="00AC7F6E" w:rsidRPr="00102C09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&lt;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980</w:t>
      </w:r>
      <w:proofErr w:type="gramStart"/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proofErr w:type="gramEnd"/>
      <w:r w:rsidR="00102C09" w:rsidRPr="00102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C09" w:rsidRPr="00102C09">
        <w:rPr>
          <w:rFonts w:ascii="Times New Roman" w:hAnsi="Times New Roman" w:cs="Times New Roman"/>
          <w:sz w:val="24"/>
          <w:szCs w:val="24"/>
        </w:rPr>
        <w:t>ул.Ахунбаева</w:t>
      </w:r>
      <w:proofErr w:type="spellEnd"/>
      <w:r w:rsidR="00102C09" w:rsidRPr="00102C09">
        <w:rPr>
          <w:rFonts w:ascii="Times New Roman" w:hAnsi="Times New Roman" w:cs="Times New Roman"/>
          <w:sz w:val="24"/>
          <w:szCs w:val="24"/>
        </w:rPr>
        <w:t>, 92, 621021, 0776302254</w:t>
      </w:r>
      <w:r w:rsidRPr="00102C09">
        <w:rPr>
          <w:rFonts w:ascii="Times New Roman" w:hAnsi="Times New Roman" w:cs="Times New Roman"/>
          <w:sz w:val="24"/>
          <w:szCs w:val="24"/>
        </w:rPr>
        <w:t>&lt;/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02C09">
        <w:rPr>
          <w:rFonts w:ascii="Times New Roman" w:hAnsi="Times New Roman" w:cs="Times New Roman"/>
          <w:sz w:val="24"/>
          <w:szCs w:val="24"/>
        </w:rPr>
        <w:t>980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02C09">
        <w:rPr>
          <w:rFonts w:ascii="Times New Roman" w:hAnsi="Times New Roman" w:cs="Times New Roman"/>
          <w:sz w:val="24"/>
          <w:szCs w:val="24"/>
        </w:rPr>
        <w:t>&gt;</w:t>
      </w:r>
    </w:p>
    <w:p w:rsidR="00707FAC" w:rsidRDefault="00AC7F6E" w:rsidP="00AC7F6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102C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StatusRp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102C09">
        <w:rPr>
          <w:rFonts w:ascii="Times New Roman" w:hAnsi="Times New Roman" w:cs="Times New Roman"/>
          <w:sz w:val="24"/>
          <w:szCs w:val="24"/>
        </w:rPr>
        <w:t>1</w:t>
      </w:r>
      <w:r w:rsidRPr="00AC7F6E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C7F6E">
        <w:rPr>
          <w:rFonts w:ascii="Times New Roman" w:hAnsi="Times New Roman" w:cs="Times New Roman"/>
          <w:sz w:val="24"/>
          <w:szCs w:val="24"/>
          <w:lang w:val="en-US"/>
        </w:rPr>
        <w:t>StatusRp</w:t>
      </w:r>
      <w:proofErr w:type="spellEnd"/>
      <w:r w:rsidRPr="00AC7F6E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707FAC" w:rsidP="00707FAC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70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333" w:rsidRPr="00AD1333">
        <w:rPr>
          <w:rFonts w:ascii="Times New Roman" w:hAnsi="Times New Roman" w:cs="Times New Roman"/>
          <w:sz w:val="24"/>
          <w:szCs w:val="24"/>
          <w:lang w:val="en-US"/>
        </w:rPr>
        <w:t>&lt;/item&gt;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   &lt;/Items&gt;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      &lt;/response&gt;</w:t>
      </w:r>
      <w:r w:rsidRPr="00AD1333">
        <w:rPr>
          <w:rFonts w:ascii="Times New Roman" w:hAnsi="Times New Roman" w:cs="Times New Roman"/>
          <w:sz w:val="24"/>
          <w:szCs w:val="24"/>
          <w:lang w:val="en-US"/>
        </w:rPr>
        <w:cr/>
        <w:t xml:space="preserve">   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kyr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:SearchAttItemsResponse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P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 xml:space="preserve">   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:Body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AD1333" w:rsidRDefault="00AD1333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D1333">
        <w:rPr>
          <w:rFonts w:ascii="Times New Roman" w:hAnsi="Times New Roman" w:cs="Times New Roman"/>
          <w:sz w:val="24"/>
          <w:szCs w:val="24"/>
          <w:lang w:val="en-US"/>
        </w:rPr>
        <w:t>&lt;/</w:t>
      </w:r>
      <w:proofErr w:type="spellStart"/>
      <w:r w:rsidRPr="00AD1333">
        <w:rPr>
          <w:rFonts w:ascii="Times New Roman" w:hAnsi="Times New Roman" w:cs="Times New Roman"/>
          <w:sz w:val="24"/>
          <w:szCs w:val="24"/>
          <w:lang w:val="en-US"/>
        </w:rPr>
        <w:t>soapenv</w:t>
      </w:r>
      <w:proofErr w:type="gramStart"/>
      <w:r w:rsidRPr="00AD1333">
        <w:rPr>
          <w:rFonts w:ascii="Times New Roman" w:hAnsi="Times New Roman" w:cs="Times New Roman"/>
          <w:sz w:val="24"/>
          <w:szCs w:val="24"/>
          <w:lang w:val="en-US"/>
        </w:rPr>
        <w:t>:Envelope</w:t>
      </w:r>
      <w:proofErr w:type="spellEnd"/>
      <w:proofErr w:type="gramEnd"/>
      <w:r w:rsidRPr="00AD1333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5F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C6A" w:rsidRDefault="005F1C6A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985180" w:rsidRDefault="00985180" w:rsidP="00AD133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85180" w:rsidSect="00904460">
      <w:pgSz w:w="11846" w:h="16754" w:code="9"/>
      <w:pgMar w:top="426" w:right="364" w:bottom="1134" w:left="709" w:header="561" w:footer="51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37"/>
    <w:rsid w:val="000261A5"/>
    <w:rsid w:val="00102C09"/>
    <w:rsid w:val="00167D6B"/>
    <w:rsid w:val="001B3FB6"/>
    <w:rsid w:val="00255DB2"/>
    <w:rsid w:val="002D0FDF"/>
    <w:rsid w:val="003226A9"/>
    <w:rsid w:val="003F6C3F"/>
    <w:rsid w:val="00402A9E"/>
    <w:rsid w:val="00511654"/>
    <w:rsid w:val="00546419"/>
    <w:rsid w:val="00571AAA"/>
    <w:rsid w:val="005F1C6A"/>
    <w:rsid w:val="006672F2"/>
    <w:rsid w:val="00707FAC"/>
    <w:rsid w:val="00773F29"/>
    <w:rsid w:val="00842AFF"/>
    <w:rsid w:val="008F2608"/>
    <w:rsid w:val="00904460"/>
    <w:rsid w:val="00985180"/>
    <w:rsid w:val="00AC7F6E"/>
    <w:rsid w:val="00AD1333"/>
    <w:rsid w:val="00AD1D37"/>
    <w:rsid w:val="00AE0CF5"/>
    <w:rsid w:val="00B46D19"/>
    <w:rsid w:val="00C324C8"/>
    <w:rsid w:val="00DD38BB"/>
    <w:rsid w:val="00DF2C8D"/>
    <w:rsid w:val="00E0137D"/>
    <w:rsid w:val="00E101F4"/>
    <w:rsid w:val="00E1741E"/>
    <w:rsid w:val="00EF20AA"/>
    <w:rsid w:val="00F5719D"/>
    <w:rsid w:val="00FD75E6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08DD-05CD-4C7D-8E18-9FA92D9D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F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773F29"/>
    <w:rPr>
      <w:color w:val="0000FF"/>
      <w:u w:val="single"/>
    </w:rPr>
  </w:style>
  <w:style w:type="paragraph" w:customStyle="1" w:styleId="a5">
    <w:name w:val="Тело"/>
    <w:link w:val="Char"/>
    <w:qFormat/>
    <w:rsid w:val="00773F29"/>
    <w:pPr>
      <w:spacing w:after="160" w:line="240" w:lineRule="auto"/>
      <w:ind w:left="720"/>
    </w:pPr>
    <w:rPr>
      <w:rFonts w:ascii="Times New Roman" w:hAnsi="Times New Roman"/>
      <w:kern w:val="2"/>
      <w:sz w:val="24"/>
      <w14:ligatures w14:val="standardContextual"/>
    </w:rPr>
  </w:style>
  <w:style w:type="character" w:customStyle="1" w:styleId="Char">
    <w:name w:val="Тело Char"/>
    <w:basedOn w:val="a0"/>
    <w:link w:val="a5"/>
    <w:rsid w:val="00773F29"/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.X.X.X/r1/central-server/GOV/70000014/patent-service/SearchRpItems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5</cp:revision>
  <dcterms:created xsi:type="dcterms:W3CDTF">2024-03-27T03:03:00Z</dcterms:created>
  <dcterms:modified xsi:type="dcterms:W3CDTF">2024-04-11T08:16:00Z</dcterms:modified>
</cp:coreProperties>
</file>