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E9" w:rsidRPr="00851984" w:rsidRDefault="007F23E9" w:rsidP="00572BF1">
      <w:pPr>
        <w:framePr w:wrap="none" w:vAnchor="page" w:hAnchor="page" w:x="1173" w:y="437"/>
        <w:rPr>
          <w:rFonts w:ascii="Arial" w:hAnsi="Arial" w:cs="Arial"/>
          <w:sz w:val="20"/>
        </w:rPr>
      </w:pPr>
    </w:p>
    <w:p w:rsidR="00BE6466" w:rsidRPr="00851984" w:rsidRDefault="00BE6466" w:rsidP="00572BF1">
      <w:pPr>
        <w:framePr w:wrap="none" w:vAnchor="page" w:hAnchor="page" w:x="1173" w:y="437"/>
        <w:jc w:val="center"/>
        <w:rPr>
          <w:rFonts w:ascii="Arial" w:hAnsi="Arial" w:cs="Arial"/>
          <w:sz w:val="2"/>
          <w:szCs w:val="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Pr="00572BF1" w:rsidRDefault="00EC4132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>
        <w:rPr>
          <w:rFonts w:ascii="Arial" w:hAnsi="Arial" w:cs="Arial"/>
          <w:b/>
          <w:color w:val="2E74B5" w:themeColor="accent1" w:themeShade="BF"/>
          <w:sz w:val="22"/>
        </w:rPr>
        <w:t>Министерство труда и социального развития</w:t>
      </w:r>
    </w:p>
    <w:p w:rsidR="00572BF1" w:rsidRP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 w:rsidRPr="00572BF1">
        <w:rPr>
          <w:rFonts w:ascii="Arial" w:hAnsi="Arial" w:cs="Arial"/>
          <w:b/>
          <w:color w:val="2E74B5" w:themeColor="accent1" w:themeShade="BF"/>
          <w:sz w:val="22"/>
        </w:rPr>
        <w:t>Кыргызской Республики</w:t>
      </w:r>
    </w:p>
    <w:p w:rsid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color w:val="000000"/>
          <w:sz w:val="24"/>
        </w:rPr>
      </w:pPr>
    </w:p>
    <w:p w:rsidR="00572BF1" w:rsidRPr="00851984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sz w:val="24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2A035A" w:rsidRPr="00572BF1" w:rsidRDefault="000952ED" w:rsidP="002A035A">
      <w:pPr>
        <w:jc w:val="center"/>
        <w:rPr>
          <w:sz w:val="52"/>
        </w:rPr>
      </w:pPr>
      <w:r>
        <w:rPr>
          <w:sz w:val="52"/>
        </w:rPr>
        <w:t xml:space="preserve">Сервис для </w:t>
      </w:r>
      <w:proofErr w:type="spellStart"/>
      <w:r>
        <w:rPr>
          <w:sz w:val="52"/>
        </w:rPr>
        <w:t>санарип</w:t>
      </w:r>
      <w:proofErr w:type="spellEnd"/>
      <w:r>
        <w:rPr>
          <w:sz w:val="52"/>
        </w:rPr>
        <w:t>-аймак</w:t>
      </w:r>
    </w:p>
    <w:p w:rsidR="00572BF1" w:rsidRPr="00572BF1" w:rsidRDefault="00572BF1" w:rsidP="002A035A">
      <w:pPr>
        <w:jc w:val="center"/>
        <w:rPr>
          <w:sz w:val="48"/>
        </w:rPr>
      </w:pPr>
      <w:bookmarkStart w:id="0" w:name="bookmark3"/>
    </w:p>
    <w:p w:rsidR="007E6EF3" w:rsidRPr="00572BF1" w:rsidRDefault="00BE6466" w:rsidP="002A035A">
      <w:pPr>
        <w:jc w:val="center"/>
        <w:rPr>
          <w:sz w:val="40"/>
        </w:rPr>
      </w:pPr>
      <w:r w:rsidRPr="00572BF1">
        <w:rPr>
          <w:sz w:val="40"/>
        </w:rPr>
        <w:t>Общее описание</w:t>
      </w:r>
      <w:bookmarkStart w:id="1" w:name="bookmark5"/>
      <w:bookmarkEnd w:id="0"/>
      <w:r w:rsidR="002A035A" w:rsidRPr="00572BF1">
        <w:rPr>
          <w:sz w:val="40"/>
        </w:rPr>
        <w:t>:</w:t>
      </w:r>
    </w:p>
    <w:tbl>
      <w:tblPr>
        <w:tblStyle w:val="ad"/>
        <w:tblW w:w="14168" w:type="dxa"/>
        <w:tblLook w:val="04A0" w:firstRow="1" w:lastRow="0" w:firstColumn="1" w:lastColumn="0" w:noHBand="0" w:noVBand="1"/>
      </w:tblPr>
      <w:tblGrid>
        <w:gridCol w:w="6959"/>
        <w:gridCol w:w="7209"/>
      </w:tblGrid>
      <w:tr w:rsidR="006260CB" w:rsidTr="000952ED">
        <w:trPr>
          <w:trHeight w:val="441"/>
        </w:trPr>
        <w:tc>
          <w:tcPr>
            <w:tcW w:w="6959" w:type="dxa"/>
            <w:vAlign w:val="center"/>
          </w:tcPr>
          <w:p w:rsidR="006260CB" w:rsidRPr="00E70596" w:rsidRDefault="006260CB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Name</w:t>
            </w:r>
          </w:p>
        </w:tc>
        <w:tc>
          <w:tcPr>
            <w:tcW w:w="7209" w:type="dxa"/>
            <w:vAlign w:val="center"/>
          </w:tcPr>
          <w:p w:rsidR="006260CB" w:rsidRPr="00E70596" w:rsidRDefault="00EC4132" w:rsidP="0009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Министерство труда и социального развития</w:t>
            </w:r>
            <w:r w:rsidR="001E0992" w:rsidRPr="00E70596">
              <w:rPr>
                <w:rFonts w:ascii="Arial" w:hAnsi="Arial" w:cs="Arial"/>
                <w:sz w:val="24"/>
                <w:szCs w:val="24"/>
              </w:rPr>
              <w:t xml:space="preserve"> Кыргызской Республики</w:t>
            </w:r>
          </w:p>
        </w:tc>
      </w:tr>
      <w:tr w:rsidR="006260CB" w:rsidTr="000952ED">
        <w:trPr>
          <w:trHeight w:val="233"/>
        </w:trPr>
        <w:tc>
          <w:tcPr>
            <w:tcW w:w="6959" w:type="dxa"/>
            <w:vAlign w:val="center"/>
          </w:tcPr>
          <w:p w:rsidR="006260CB" w:rsidRPr="00E70596" w:rsidRDefault="006260CB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Class</w:t>
            </w:r>
          </w:p>
        </w:tc>
        <w:tc>
          <w:tcPr>
            <w:tcW w:w="7209" w:type="dxa"/>
            <w:vAlign w:val="center"/>
          </w:tcPr>
          <w:p w:rsidR="006260CB" w:rsidRPr="00E70596" w:rsidRDefault="001E0992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GOV</w:t>
            </w:r>
          </w:p>
        </w:tc>
      </w:tr>
      <w:tr w:rsidR="006260CB" w:rsidTr="000952ED">
        <w:trPr>
          <w:trHeight w:val="220"/>
        </w:trPr>
        <w:tc>
          <w:tcPr>
            <w:tcW w:w="6959" w:type="dxa"/>
            <w:vAlign w:val="center"/>
          </w:tcPr>
          <w:p w:rsidR="006260CB" w:rsidRPr="00E70596" w:rsidRDefault="006260CB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Code</w:t>
            </w:r>
          </w:p>
        </w:tc>
        <w:tc>
          <w:tcPr>
            <w:tcW w:w="7209" w:type="dxa"/>
            <w:vAlign w:val="center"/>
          </w:tcPr>
          <w:p w:rsidR="006260CB" w:rsidRPr="00E70596" w:rsidRDefault="001E0992" w:rsidP="000952ED">
            <w:pPr>
              <w:rPr>
                <w:rFonts w:ascii="Arial" w:hAnsi="Arial" w:cs="Arial"/>
                <w:sz w:val="24"/>
                <w:szCs w:val="24"/>
              </w:rPr>
            </w:pPr>
            <w:r w:rsidRPr="00E70596">
              <w:rPr>
                <w:rFonts w:ascii="Arial" w:hAnsi="Arial" w:cs="Arial"/>
                <w:sz w:val="24"/>
                <w:szCs w:val="24"/>
              </w:rPr>
              <w:t>700000</w:t>
            </w:r>
            <w:r w:rsidR="00EC41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260CB" w:rsidTr="000952ED">
        <w:trPr>
          <w:trHeight w:val="220"/>
        </w:trPr>
        <w:tc>
          <w:tcPr>
            <w:tcW w:w="6959" w:type="dxa"/>
            <w:vAlign w:val="center"/>
          </w:tcPr>
          <w:p w:rsidR="006260CB" w:rsidRPr="00E70596" w:rsidRDefault="001E0992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Subsystem Code</w:t>
            </w:r>
          </w:p>
        </w:tc>
        <w:tc>
          <w:tcPr>
            <w:tcW w:w="7209" w:type="dxa"/>
            <w:vAlign w:val="center"/>
          </w:tcPr>
          <w:p w:rsidR="006260CB" w:rsidRPr="00E70596" w:rsidRDefault="00EC4132" w:rsidP="0009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mlsd</w:t>
            </w:r>
            <w:proofErr w:type="spellEnd"/>
            <w:r w:rsidR="001E0992" w:rsidRPr="00E7059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1E0992" w:rsidRPr="00E70596">
              <w:rPr>
                <w:rFonts w:ascii="Arial" w:hAnsi="Arial" w:cs="Arial"/>
                <w:sz w:val="24"/>
                <w:szCs w:val="24"/>
              </w:rPr>
              <w:t>service</w:t>
            </w:r>
            <w:proofErr w:type="spellEnd"/>
          </w:p>
        </w:tc>
      </w:tr>
      <w:tr w:rsidR="00E70596" w:rsidTr="000952ED">
        <w:trPr>
          <w:trHeight w:val="220"/>
        </w:trPr>
        <w:tc>
          <w:tcPr>
            <w:tcW w:w="6959" w:type="dxa"/>
            <w:vAlign w:val="center"/>
          </w:tcPr>
          <w:p w:rsidR="00E70596" w:rsidRPr="00E70596" w:rsidRDefault="000952ED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ServiceCode</w:t>
            </w:r>
            <w:proofErr w:type="spellEnd"/>
          </w:p>
        </w:tc>
        <w:tc>
          <w:tcPr>
            <w:tcW w:w="7209" w:type="dxa"/>
            <w:vAlign w:val="center"/>
          </w:tcPr>
          <w:p w:rsidR="00E70596" w:rsidRPr="00EC4132" w:rsidRDefault="000952ED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952ED">
              <w:rPr>
                <w:rFonts w:ascii="Arial" w:hAnsi="Arial" w:cs="Arial"/>
                <w:sz w:val="24"/>
                <w:szCs w:val="24"/>
                <w:lang w:val="en-US"/>
              </w:rPr>
              <w:t>GetSocialInfo</w:t>
            </w:r>
            <w:proofErr w:type="spellEnd"/>
          </w:p>
        </w:tc>
      </w:tr>
      <w:tr w:rsidR="000952ED" w:rsidTr="000952ED">
        <w:trPr>
          <w:trHeight w:val="208"/>
        </w:trPr>
        <w:tc>
          <w:tcPr>
            <w:tcW w:w="6959" w:type="dxa"/>
            <w:vAlign w:val="center"/>
          </w:tcPr>
          <w:p w:rsidR="000952ED" w:rsidRPr="00E70596" w:rsidRDefault="000952ED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ServiceVersion</w:t>
            </w:r>
            <w:proofErr w:type="spellEnd"/>
          </w:p>
        </w:tc>
        <w:tc>
          <w:tcPr>
            <w:tcW w:w="7209" w:type="dxa"/>
            <w:vAlign w:val="center"/>
          </w:tcPr>
          <w:p w:rsidR="000952ED" w:rsidRPr="000952ED" w:rsidRDefault="000952ED" w:rsidP="000952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v1</w:t>
            </w:r>
          </w:p>
        </w:tc>
      </w:tr>
    </w:tbl>
    <w:p w:rsidR="00851984" w:rsidRDefault="00851984" w:rsidP="00E70596">
      <w:pPr>
        <w:rPr>
          <w:rFonts w:ascii="Arial" w:hAnsi="Arial" w:cs="Arial"/>
          <w:b/>
          <w:szCs w:val="24"/>
        </w:rPr>
      </w:pPr>
    </w:p>
    <w:p w:rsidR="001E0992" w:rsidRPr="001E0992" w:rsidRDefault="001E0992" w:rsidP="001E0992">
      <w:pPr>
        <w:pStyle w:val="4"/>
        <w:rPr>
          <w:sz w:val="24"/>
        </w:rPr>
      </w:pPr>
      <w:bookmarkStart w:id="2" w:name="bookmark8"/>
      <w:bookmarkEnd w:id="1"/>
      <w:r w:rsidRPr="009115DA">
        <w:lastRenderedPageBreak/>
        <w:t xml:space="preserve">Входные </w:t>
      </w:r>
      <w:r w:rsidRPr="001E0992">
        <w:rPr>
          <w:sz w:val="24"/>
        </w:rPr>
        <w:t>параметры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62"/>
        <w:gridCol w:w="1808"/>
        <w:gridCol w:w="2208"/>
        <w:gridCol w:w="3532"/>
      </w:tblGrid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№ п/п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Наименование параметра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Тип данных/формат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Примечание</w:t>
            </w:r>
          </w:p>
        </w:tc>
      </w:tr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Text"/>
              <w:rPr>
                <w:sz w:val="22"/>
              </w:rPr>
            </w:pPr>
            <w:r w:rsidRPr="001E0992">
              <w:rPr>
                <w:sz w:val="22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F308F9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F308F9" w:rsidP="005A56E9">
            <w:pPr>
              <w:pStyle w:val="TableText"/>
              <w:rPr>
                <w:sz w:val="22"/>
                <w:lang w:val="en-US"/>
              </w:rPr>
            </w:pPr>
            <w:r w:rsidRPr="00F308F9">
              <w:rPr>
                <w:color w:val="0000FF"/>
                <w:sz w:val="22"/>
                <w:lang w:val="en-US"/>
              </w:rPr>
              <w:t>PIN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1E0992" w:rsidP="005A56E9">
            <w:pPr>
              <w:pStyle w:val="TableText"/>
              <w:rPr>
                <w:color w:val="0000FF"/>
                <w:sz w:val="22"/>
              </w:rPr>
            </w:pPr>
            <w:r w:rsidRPr="00F308F9">
              <w:rPr>
                <w:color w:val="0000FF"/>
                <w:sz w:val="22"/>
              </w:rPr>
              <w:t>Строка(14)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F308F9" w:rsidP="00F308F9">
            <w:pPr>
              <w:pStyle w:val="TableText"/>
              <w:rPr>
                <w:color w:val="0000FF"/>
                <w:sz w:val="22"/>
              </w:rPr>
            </w:pPr>
            <w:r w:rsidRPr="00F308F9">
              <w:rPr>
                <w:color w:val="0000FF"/>
                <w:sz w:val="22"/>
              </w:rPr>
              <w:t xml:space="preserve">Запрашиваемый ПИН </w:t>
            </w:r>
          </w:p>
        </w:tc>
      </w:tr>
    </w:tbl>
    <w:p w:rsidR="00572BF1" w:rsidRPr="00572BF1" w:rsidRDefault="00572BF1" w:rsidP="00572BF1"/>
    <w:p w:rsidR="001E0992" w:rsidRDefault="001E0992" w:rsidP="001E0992">
      <w:pPr>
        <w:pStyle w:val="4"/>
        <w:spacing w:before="160"/>
        <w:rPr>
          <w:sz w:val="24"/>
        </w:rPr>
      </w:pPr>
      <w:r w:rsidRPr="001E0992">
        <w:rPr>
          <w:sz w:val="24"/>
        </w:rPr>
        <w:t>Выходные данные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0"/>
        <w:gridCol w:w="1666"/>
        <w:gridCol w:w="11951"/>
      </w:tblGrid>
      <w:tr w:rsidR="00574631" w:rsidTr="008A413B">
        <w:tc>
          <w:tcPr>
            <w:tcW w:w="1775" w:type="dxa"/>
          </w:tcPr>
          <w:p w:rsidR="00574631" w:rsidRPr="00574631" w:rsidRDefault="00574631" w:rsidP="000952ED">
            <w:r>
              <w:t>Идентификатор</w:t>
            </w:r>
          </w:p>
        </w:tc>
        <w:tc>
          <w:tcPr>
            <w:tcW w:w="1226" w:type="dxa"/>
          </w:tcPr>
          <w:p w:rsidR="00574631" w:rsidRDefault="00574631" w:rsidP="000952ED">
            <w:r>
              <w:t>Русское название</w:t>
            </w:r>
          </w:p>
        </w:tc>
        <w:tc>
          <w:tcPr>
            <w:tcW w:w="12266" w:type="dxa"/>
          </w:tcPr>
          <w:p w:rsidR="00574631" w:rsidRDefault="00574631" w:rsidP="00574631">
            <w:r>
              <w:t>Описание</w:t>
            </w:r>
          </w:p>
        </w:tc>
      </w:tr>
      <w:tr w:rsidR="00574631" w:rsidTr="008A413B">
        <w:tc>
          <w:tcPr>
            <w:tcW w:w="1775" w:type="dxa"/>
          </w:tcPr>
          <w:p w:rsidR="00574631" w:rsidRPr="00574631" w:rsidRDefault="00574631" w:rsidP="000952ED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1226" w:type="dxa"/>
          </w:tcPr>
          <w:p w:rsidR="00574631" w:rsidRDefault="00574631" w:rsidP="000952ED">
            <w:r>
              <w:t>Статус</w:t>
            </w:r>
          </w:p>
        </w:tc>
        <w:tc>
          <w:tcPr>
            <w:tcW w:w="12266" w:type="dxa"/>
          </w:tcPr>
          <w:p w:rsidR="00574631" w:rsidRDefault="00574631" w:rsidP="00574631">
            <w:r>
              <w:t xml:space="preserve">Текст -  </w:t>
            </w:r>
            <w:r>
              <w:rPr>
                <w:lang w:val="en-US"/>
              </w:rPr>
              <w:t>OK</w:t>
            </w:r>
            <w:r>
              <w:t>-успех</w:t>
            </w:r>
            <w:r w:rsidRPr="00574631">
              <w:t xml:space="preserve">, </w:t>
            </w:r>
            <w:r>
              <w:rPr>
                <w:lang w:val="en-US"/>
              </w:rPr>
              <w:t>ERROR</w:t>
            </w:r>
            <w:r>
              <w:t>-ошибка(см.</w:t>
            </w:r>
            <w:r w:rsidRPr="00574631">
              <w:t xml:space="preserve"> </w:t>
            </w:r>
            <w:r>
              <w:t xml:space="preserve">поле </w:t>
            </w:r>
            <w:r>
              <w:rPr>
                <w:lang w:val="en-US"/>
              </w:rPr>
              <w:t>error</w:t>
            </w:r>
            <w:r>
              <w:t>)</w:t>
            </w:r>
          </w:p>
        </w:tc>
      </w:tr>
      <w:tr w:rsidR="00574631" w:rsidTr="008A413B">
        <w:tc>
          <w:tcPr>
            <w:tcW w:w="1775" w:type="dxa"/>
          </w:tcPr>
          <w:p w:rsidR="00574631" w:rsidRPr="00574631" w:rsidRDefault="00574631" w:rsidP="000952ED">
            <w:pPr>
              <w:rPr>
                <w:lang w:val="en-US"/>
              </w:rPr>
            </w:pPr>
            <w:r>
              <w:rPr>
                <w:lang w:val="en-US"/>
              </w:rPr>
              <w:t>error</w:t>
            </w:r>
          </w:p>
        </w:tc>
        <w:tc>
          <w:tcPr>
            <w:tcW w:w="1226" w:type="dxa"/>
          </w:tcPr>
          <w:p w:rsidR="00574631" w:rsidRDefault="00574631" w:rsidP="000952ED">
            <w:r>
              <w:t>Ошибка</w:t>
            </w:r>
          </w:p>
        </w:tc>
        <w:tc>
          <w:tcPr>
            <w:tcW w:w="12266" w:type="dxa"/>
          </w:tcPr>
          <w:p w:rsidR="00574631" w:rsidRDefault="00574631" w:rsidP="000952ED">
            <w:r>
              <w:t>Текст ошибки (необязательно)</w:t>
            </w:r>
          </w:p>
        </w:tc>
      </w:tr>
      <w:tr w:rsidR="00574631" w:rsidTr="008A413B">
        <w:tc>
          <w:tcPr>
            <w:tcW w:w="1775" w:type="dxa"/>
          </w:tcPr>
          <w:p w:rsidR="00574631" w:rsidRPr="00574631" w:rsidRDefault="00574631" w:rsidP="000952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msec</w:t>
            </w:r>
            <w:proofErr w:type="spellEnd"/>
          </w:p>
        </w:tc>
        <w:tc>
          <w:tcPr>
            <w:tcW w:w="1226" w:type="dxa"/>
          </w:tcPr>
          <w:p w:rsidR="00574631" w:rsidRDefault="00574631" w:rsidP="000952ED">
            <w:r>
              <w:t>Данные МСЭК</w:t>
            </w:r>
          </w:p>
        </w:tc>
        <w:tc>
          <w:tcPr>
            <w:tcW w:w="12266" w:type="dxa"/>
          </w:tcPr>
          <w:tbl>
            <w:tblPr>
              <w:tblW w:w="1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2"/>
              <w:gridCol w:w="4140"/>
              <w:gridCol w:w="3455"/>
              <w:gridCol w:w="3283"/>
            </w:tblGrid>
            <w:tr w:rsidR="00574631" w:rsidRPr="00574631" w:rsidTr="00574631">
              <w:trPr>
                <w:trHeight w:val="5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4631" w:rsidRPr="00574631" w:rsidRDefault="00574631" w:rsidP="00574631">
                  <w:pPr>
                    <w:pStyle w:val="TableHeader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№ п/п</w:t>
                  </w:r>
                </w:p>
              </w:tc>
              <w:tc>
                <w:tcPr>
                  <w:tcW w:w="7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4631" w:rsidRPr="00574631" w:rsidRDefault="00574631" w:rsidP="00574631">
                  <w:pPr>
                    <w:pStyle w:val="TableHeader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Название поля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4631" w:rsidRPr="00574631" w:rsidRDefault="00574631" w:rsidP="00574631">
                  <w:pPr>
                    <w:pStyle w:val="TableHeader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Тип данных</w:t>
                  </w:r>
                </w:p>
              </w:tc>
            </w:tr>
            <w:tr w:rsidR="00574631" w:rsidRPr="00574631" w:rsidTr="00574631">
              <w:trPr>
                <w:trHeight w:val="285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Статус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StatusCode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 xml:space="preserve">Строка 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Организация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OrganizationName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Строка</w:t>
                  </w:r>
                </w:p>
              </w:tc>
            </w:tr>
            <w:tr w:rsidR="00574631" w:rsidRPr="00574631" w:rsidTr="00574631">
              <w:trPr>
                <w:trHeight w:val="572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Дата освидетельствования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ExaminationDate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дата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Тип освидетельствования (первично/повторно)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ExaminationType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строка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Группа инвалидности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DisabilityGroup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строка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Инвалидность С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From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дата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7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Инвалидность По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To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дата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Время наступления инвалидности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TimeOfDisability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дата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Очередное освидетельствование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ReExamination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строка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  <w:lang w:val="en-US"/>
                    </w:rPr>
                  </w:pPr>
                  <w:r w:rsidRPr="00574631">
                    <w:rPr>
                      <w:sz w:val="22"/>
                      <w:lang w:val="en-US"/>
                    </w:rPr>
                    <w:t>10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Заочно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InAbsentia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Логическое (</w:t>
                  </w:r>
                  <w:r w:rsidRPr="00574631">
                    <w:rPr>
                      <w:sz w:val="22"/>
                      <w:lang w:val="en-US"/>
                    </w:rPr>
                    <w:t>true/false</w:t>
                  </w:r>
                  <w:r w:rsidRPr="00574631">
                    <w:rPr>
                      <w:sz w:val="22"/>
                    </w:rPr>
                    <w:t>)</w:t>
                  </w:r>
                </w:p>
              </w:tc>
            </w:tr>
            <w:tr w:rsidR="00574631" w:rsidRPr="00574631" w:rsidTr="00574631">
              <w:trPr>
                <w:trHeight w:val="268"/>
              </w:trPr>
              <w:tc>
                <w:tcPr>
                  <w:tcW w:w="116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  <w:lang w:val="en-US"/>
                    </w:rPr>
                  </w:pPr>
                  <w:r w:rsidRPr="00574631">
                    <w:rPr>
                      <w:sz w:val="22"/>
                      <w:lang w:val="en-US"/>
                    </w:rPr>
                    <w:t>11</w:t>
                  </w:r>
                </w:p>
              </w:tc>
              <w:tc>
                <w:tcPr>
                  <w:tcW w:w="4140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Посмертно</w:t>
                  </w:r>
                </w:p>
              </w:tc>
              <w:tc>
                <w:tcPr>
                  <w:tcW w:w="3455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IsDeathPeriod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Логическое (</w:t>
                  </w:r>
                  <w:r w:rsidRPr="00574631">
                    <w:rPr>
                      <w:sz w:val="22"/>
                      <w:lang w:val="en-US"/>
                    </w:rPr>
                    <w:t>true/false</w:t>
                  </w:r>
                  <w:r w:rsidRPr="00574631">
                    <w:rPr>
                      <w:sz w:val="22"/>
                    </w:rPr>
                    <w:t>)</w:t>
                  </w:r>
                </w:p>
              </w:tc>
            </w:tr>
          </w:tbl>
          <w:p w:rsidR="00574631" w:rsidRDefault="00574631" w:rsidP="000952ED"/>
        </w:tc>
      </w:tr>
      <w:tr w:rsidR="00574631" w:rsidTr="008A413B">
        <w:tc>
          <w:tcPr>
            <w:tcW w:w="1775" w:type="dxa"/>
          </w:tcPr>
          <w:p w:rsidR="00574631" w:rsidRPr="00574631" w:rsidRDefault="00574631" w:rsidP="000952ED">
            <w:pPr>
              <w:rPr>
                <w:lang w:val="en-US"/>
              </w:rPr>
            </w:pPr>
            <w:r>
              <w:rPr>
                <w:lang w:val="en-US"/>
              </w:rPr>
              <w:t>payment</w:t>
            </w:r>
          </w:p>
        </w:tc>
        <w:tc>
          <w:tcPr>
            <w:tcW w:w="1226" w:type="dxa"/>
          </w:tcPr>
          <w:p w:rsidR="00574631" w:rsidRDefault="00574631" w:rsidP="000952ED">
            <w:r>
              <w:t>Данные выплат пособий</w:t>
            </w:r>
          </w:p>
        </w:tc>
        <w:tc>
          <w:tcPr>
            <w:tcW w:w="12266" w:type="dxa"/>
          </w:tcPr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1"/>
              <w:gridCol w:w="4139"/>
              <w:gridCol w:w="3456"/>
              <w:gridCol w:w="3282"/>
            </w:tblGrid>
            <w:tr w:rsidR="00574631" w:rsidRPr="00574631" w:rsidTr="00574631">
              <w:trPr>
                <w:trHeight w:val="697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4631" w:rsidRPr="00574631" w:rsidRDefault="00574631" w:rsidP="00574631">
                  <w:pPr>
                    <w:pStyle w:val="TableHeader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№ п/п</w:t>
                  </w:r>
                </w:p>
              </w:tc>
              <w:tc>
                <w:tcPr>
                  <w:tcW w:w="7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4631" w:rsidRPr="00574631" w:rsidRDefault="00574631" w:rsidP="00574631">
                  <w:pPr>
                    <w:pStyle w:val="TableHeader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Название поля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4631" w:rsidRPr="00574631" w:rsidRDefault="00574631" w:rsidP="00574631">
                  <w:pPr>
                    <w:pStyle w:val="TableHeader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Тип данных</w:t>
                  </w:r>
                </w:p>
              </w:tc>
            </w:tr>
            <w:tr w:rsidR="00574631" w:rsidRPr="00574631" w:rsidTr="00574631">
              <w:trPr>
                <w:trHeight w:val="358"/>
              </w:trPr>
              <w:tc>
                <w:tcPr>
                  <w:tcW w:w="1161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139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</w:t>
                  </w:r>
                </w:p>
              </w:tc>
              <w:tc>
                <w:tcPr>
                  <w:tcW w:w="3456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  <w:lang w:val="en-US"/>
                    </w:rPr>
                    <w:t>StartDate</w:t>
                  </w:r>
                  <w:proofErr w:type="spellEnd"/>
                </w:p>
              </w:tc>
              <w:tc>
                <w:tcPr>
                  <w:tcW w:w="328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дата</w:t>
                  </w:r>
                </w:p>
              </w:tc>
            </w:tr>
            <w:tr w:rsidR="00574631" w:rsidRPr="00574631" w:rsidTr="00574631">
              <w:trPr>
                <w:trHeight w:val="358"/>
              </w:trPr>
              <w:tc>
                <w:tcPr>
                  <w:tcW w:w="1161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</w:p>
              </w:tc>
              <w:tc>
                <w:tcPr>
                  <w:tcW w:w="4139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По</w:t>
                  </w:r>
                </w:p>
              </w:tc>
              <w:tc>
                <w:tcPr>
                  <w:tcW w:w="3456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  <w:lang w:val="en-US"/>
                    </w:rPr>
                    <w:t>EndDate</w:t>
                  </w:r>
                  <w:proofErr w:type="spellEnd"/>
                </w:p>
              </w:tc>
              <w:tc>
                <w:tcPr>
                  <w:tcW w:w="328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дата</w:t>
                  </w:r>
                </w:p>
              </w:tc>
            </w:tr>
            <w:tr w:rsidR="00574631" w:rsidRPr="00574631" w:rsidTr="00574631">
              <w:trPr>
                <w:trHeight w:val="358"/>
              </w:trPr>
              <w:tc>
                <w:tcPr>
                  <w:tcW w:w="1161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</w:p>
              </w:tc>
              <w:tc>
                <w:tcPr>
                  <w:tcW w:w="4139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Вид выплаты (название)</w:t>
                  </w:r>
                </w:p>
              </w:tc>
              <w:tc>
                <w:tcPr>
                  <w:tcW w:w="3456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  <w:lang w:val="en-US"/>
                    </w:rPr>
                  </w:pPr>
                  <w:proofErr w:type="spellStart"/>
                  <w:r w:rsidRPr="00574631">
                    <w:rPr>
                      <w:sz w:val="22"/>
                      <w:lang w:val="en-US"/>
                    </w:rPr>
                    <w:t>PaymentTypeName</w:t>
                  </w:r>
                  <w:proofErr w:type="spellEnd"/>
                </w:p>
              </w:tc>
              <w:tc>
                <w:tcPr>
                  <w:tcW w:w="328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Строка</w:t>
                  </w:r>
                </w:p>
              </w:tc>
            </w:tr>
            <w:tr w:rsidR="00574631" w:rsidRPr="00574631" w:rsidTr="00574631">
              <w:trPr>
                <w:trHeight w:val="337"/>
              </w:trPr>
              <w:tc>
                <w:tcPr>
                  <w:tcW w:w="1161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139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Организация</w:t>
                  </w:r>
                </w:p>
              </w:tc>
              <w:tc>
                <w:tcPr>
                  <w:tcW w:w="3456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OrganizationName</w:t>
                  </w:r>
                  <w:proofErr w:type="spellEnd"/>
                </w:p>
              </w:tc>
              <w:tc>
                <w:tcPr>
                  <w:tcW w:w="328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Строка</w:t>
                  </w:r>
                </w:p>
              </w:tc>
            </w:tr>
            <w:tr w:rsidR="00574631" w:rsidRPr="00574631" w:rsidTr="00574631">
              <w:trPr>
                <w:trHeight w:val="718"/>
              </w:trPr>
              <w:tc>
                <w:tcPr>
                  <w:tcW w:w="1161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139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Размер выплаты (сумма)</w:t>
                  </w:r>
                </w:p>
              </w:tc>
              <w:tc>
                <w:tcPr>
                  <w:tcW w:w="3456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PaymentSize</w:t>
                  </w:r>
                  <w:proofErr w:type="spellEnd"/>
                </w:p>
              </w:tc>
              <w:tc>
                <w:tcPr>
                  <w:tcW w:w="328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число/денежное</w:t>
                  </w:r>
                </w:p>
              </w:tc>
            </w:tr>
            <w:tr w:rsidR="00574631" w:rsidRPr="00574631" w:rsidTr="00574631">
              <w:trPr>
                <w:trHeight w:val="337"/>
              </w:trPr>
              <w:tc>
                <w:tcPr>
                  <w:tcW w:w="1161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139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Иждевенцы</w:t>
                  </w:r>
                  <w:proofErr w:type="spellEnd"/>
                </w:p>
              </w:tc>
              <w:tc>
                <w:tcPr>
                  <w:tcW w:w="3456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574631">
                    <w:rPr>
                      <w:sz w:val="22"/>
                    </w:rPr>
                    <w:t>Dependants</w:t>
                  </w:r>
                  <w:proofErr w:type="spellEnd"/>
                </w:p>
              </w:tc>
              <w:tc>
                <w:tcPr>
                  <w:tcW w:w="3282" w:type="dxa"/>
                </w:tcPr>
                <w:p w:rsidR="00574631" w:rsidRPr="00574631" w:rsidRDefault="00574631" w:rsidP="00574631">
                  <w:pPr>
                    <w:pStyle w:val="TableText"/>
                    <w:rPr>
                      <w:sz w:val="22"/>
                    </w:rPr>
                  </w:pPr>
                  <w:r w:rsidRPr="00574631">
                    <w:rPr>
                      <w:sz w:val="22"/>
                    </w:rPr>
                    <w:t>массив строк (</w:t>
                  </w:r>
                  <w:proofErr w:type="spellStart"/>
                  <w:r w:rsidRPr="00574631">
                    <w:rPr>
                      <w:sz w:val="22"/>
                    </w:rPr>
                    <w:t>ПИНов</w:t>
                  </w:r>
                  <w:proofErr w:type="spellEnd"/>
                  <w:r w:rsidRPr="00574631">
                    <w:rPr>
                      <w:sz w:val="22"/>
                    </w:rPr>
                    <w:t>)</w:t>
                  </w:r>
                </w:p>
              </w:tc>
            </w:tr>
          </w:tbl>
          <w:p w:rsidR="00574631" w:rsidRDefault="00574631" w:rsidP="000952ED"/>
        </w:tc>
      </w:tr>
      <w:tr w:rsidR="00574631" w:rsidTr="008A413B">
        <w:tc>
          <w:tcPr>
            <w:tcW w:w="1775" w:type="dxa"/>
          </w:tcPr>
          <w:p w:rsidR="00574631" w:rsidRPr="00A43143" w:rsidRDefault="00A43143" w:rsidP="000952ED">
            <w:pPr>
              <w:rPr>
                <w:lang w:val="en-US"/>
              </w:rPr>
            </w:pPr>
            <w:proofErr w:type="spellStart"/>
            <w:r w:rsidRPr="00A43143">
              <w:rPr>
                <w:lang w:val="en-US"/>
              </w:rPr>
              <w:lastRenderedPageBreak/>
              <w:t>skl</w:t>
            </w:r>
            <w:proofErr w:type="spellEnd"/>
          </w:p>
        </w:tc>
        <w:tc>
          <w:tcPr>
            <w:tcW w:w="1226" w:type="dxa"/>
          </w:tcPr>
          <w:p w:rsidR="00574631" w:rsidRPr="00A43143" w:rsidRDefault="00A43143" w:rsidP="000952ED">
            <w:r w:rsidRPr="00A43143">
              <w:t>Данные по СКЛ</w:t>
            </w:r>
          </w:p>
        </w:tc>
        <w:tc>
          <w:tcPr>
            <w:tcW w:w="12266" w:type="dxa"/>
          </w:tcPr>
          <w:tbl>
            <w:tblPr>
              <w:tblW w:w="1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2"/>
              <w:gridCol w:w="4140"/>
              <w:gridCol w:w="3455"/>
              <w:gridCol w:w="3283"/>
            </w:tblGrid>
            <w:tr w:rsidR="00A43143" w:rsidRPr="00A43143" w:rsidTr="00A43143">
              <w:trPr>
                <w:trHeight w:val="349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3143" w:rsidRPr="00A43143" w:rsidRDefault="00A43143" w:rsidP="00A43143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№ п/п</w:t>
                  </w:r>
                </w:p>
              </w:tc>
              <w:tc>
                <w:tcPr>
                  <w:tcW w:w="7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3143" w:rsidRPr="00A43143" w:rsidRDefault="00A43143" w:rsidP="00A43143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Название поля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3143" w:rsidRPr="00A43143" w:rsidRDefault="00A43143" w:rsidP="00A43143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Тип данных</w:t>
                  </w:r>
                </w:p>
              </w:tc>
            </w:tr>
            <w:tr w:rsidR="00A43143" w:rsidRPr="00A43143" w:rsidTr="00A43143">
              <w:trPr>
                <w:trHeight w:val="179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Является владельцем путевки?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IsOwner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логическое (</w:t>
                  </w:r>
                  <w:r w:rsidRPr="00A43143">
                    <w:rPr>
                      <w:sz w:val="22"/>
                      <w:lang w:val="en-US"/>
                    </w:rPr>
                    <w:t>true/false</w:t>
                  </w:r>
                  <w:r w:rsidRPr="00A43143">
                    <w:rPr>
                      <w:sz w:val="22"/>
                    </w:rPr>
                    <w:t xml:space="preserve">) </w:t>
                  </w:r>
                </w:p>
              </w:tc>
            </w:tr>
            <w:tr w:rsidR="00A43143" w:rsidRPr="00A43143" w:rsidTr="00A43143">
              <w:trPr>
                <w:trHeight w:val="169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Дата выдачи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GivenDate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дата</w:t>
                  </w:r>
                </w:p>
              </w:tc>
            </w:tr>
            <w:tr w:rsidR="00A43143" w:rsidRPr="00A43143" w:rsidTr="00A43143">
              <w:trPr>
                <w:trHeight w:val="360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Номер коляски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DocNo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строка</w:t>
                  </w:r>
                </w:p>
              </w:tc>
            </w:tr>
            <w:tr w:rsidR="00A43143" w:rsidRPr="00A43143" w:rsidTr="00A43143">
              <w:trPr>
                <w:trHeight w:val="169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Группа (1,2,3,до 18 л)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Disability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строка</w:t>
                  </w:r>
                </w:p>
              </w:tc>
            </w:tr>
          </w:tbl>
          <w:p w:rsidR="00574631" w:rsidRDefault="00574631" w:rsidP="000952ED"/>
        </w:tc>
      </w:tr>
      <w:tr w:rsidR="00574631" w:rsidTr="008A413B">
        <w:tc>
          <w:tcPr>
            <w:tcW w:w="1775" w:type="dxa"/>
          </w:tcPr>
          <w:p w:rsidR="00574631" w:rsidRPr="00A43143" w:rsidRDefault="00A43143" w:rsidP="008A413B">
            <w:pPr>
              <w:rPr>
                <w:lang w:val="en-US"/>
              </w:rPr>
            </w:pPr>
            <w:r w:rsidRPr="00A43143">
              <w:rPr>
                <w:lang w:val="en-US"/>
              </w:rPr>
              <w:t>wheelchair</w:t>
            </w:r>
          </w:p>
        </w:tc>
        <w:tc>
          <w:tcPr>
            <w:tcW w:w="1226" w:type="dxa"/>
          </w:tcPr>
          <w:p w:rsidR="00574631" w:rsidRPr="00A43143" w:rsidRDefault="00A43143" w:rsidP="000952ED">
            <w:r w:rsidRPr="00A43143">
              <w:t>Данные по кресло-коляскам</w:t>
            </w:r>
          </w:p>
        </w:tc>
        <w:tc>
          <w:tcPr>
            <w:tcW w:w="12266" w:type="dxa"/>
          </w:tcPr>
          <w:tbl>
            <w:tblPr>
              <w:tblW w:w="1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2"/>
              <w:gridCol w:w="4140"/>
              <w:gridCol w:w="3455"/>
              <w:gridCol w:w="3283"/>
            </w:tblGrid>
            <w:tr w:rsidR="00A43143" w:rsidRPr="00A43143" w:rsidTr="00A43143">
              <w:trPr>
                <w:trHeight w:val="322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3143" w:rsidRPr="00A43143" w:rsidRDefault="00A43143" w:rsidP="00A43143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№ п/п</w:t>
                  </w:r>
                </w:p>
              </w:tc>
              <w:tc>
                <w:tcPr>
                  <w:tcW w:w="7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3143" w:rsidRPr="00A43143" w:rsidRDefault="00A43143" w:rsidP="00A43143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Название поля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3143" w:rsidRPr="00A43143" w:rsidRDefault="00A43143" w:rsidP="00A43143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Тип данных</w:t>
                  </w:r>
                </w:p>
              </w:tc>
            </w:tr>
            <w:tr w:rsidR="00A43143" w:rsidRPr="00A43143" w:rsidTr="00A43143">
              <w:trPr>
                <w:trHeight w:val="165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Является владельцем коляски?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IsOwner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логическое (</w:t>
                  </w:r>
                  <w:r w:rsidRPr="00A43143">
                    <w:rPr>
                      <w:sz w:val="22"/>
                      <w:lang w:val="en-US"/>
                    </w:rPr>
                    <w:t>true/false</w:t>
                  </w:r>
                  <w:r w:rsidRPr="00A43143">
                    <w:rPr>
                      <w:sz w:val="22"/>
                    </w:rPr>
                    <w:t xml:space="preserve">) </w:t>
                  </w:r>
                </w:p>
              </w:tc>
            </w:tr>
            <w:tr w:rsidR="00A43143" w:rsidRPr="00A43143" w:rsidTr="00A43143">
              <w:trPr>
                <w:trHeight w:val="156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Дата выдачи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GivenDate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дата</w:t>
                  </w:r>
                </w:p>
              </w:tc>
            </w:tr>
            <w:tr w:rsidR="00A43143" w:rsidRPr="00A43143" w:rsidTr="00A43143">
              <w:trPr>
                <w:trHeight w:val="331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Номер коляски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No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строка</w:t>
                  </w:r>
                </w:p>
              </w:tc>
            </w:tr>
            <w:tr w:rsidR="00A43143" w:rsidRPr="00A43143" w:rsidTr="00A43143">
              <w:trPr>
                <w:trHeight w:val="156"/>
              </w:trPr>
              <w:tc>
                <w:tcPr>
                  <w:tcW w:w="1162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140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Тип коляски (детская/взрослая)</w:t>
                  </w:r>
                </w:p>
              </w:tc>
              <w:tc>
                <w:tcPr>
                  <w:tcW w:w="3455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proofErr w:type="spellStart"/>
                  <w:r w:rsidRPr="00A43143">
                    <w:rPr>
                      <w:sz w:val="22"/>
                    </w:rPr>
                    <w:t>Type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A43143" w:rsidRPr="00A43143" w:rsidRDefault="00A43143" w:rsidP="00A43143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строка</w:t>
                  </w:r>
                </w:p>
              </w:tc>
            </w:tr>
          </w:tbl>
          <w:p w:rsidR="00574631" w:rsidRDefault="00574631" w:rsidP="000952ED"/>
        </w:tc>
      </w:tr>
      <w:tr w:rsidR="00A43143" w:rsidTr="008A413B">
        <w:tc>
          <w:tcPr>
            <w:tcW w:w="1775" w:type="dxa"/>
          </w:tcPr>
          <w:p w:rsidR="00A43143" w:rsidRPr="007237DF" w:rsidRDefault="007237DF" w:rsidP="008A413B">
            <w:pPr>
              <w:rPr>
                <w:lang w:val="en-US"/>
              </w:rPr>
            </w:pPr>
            <w:r w:rsidRPr="007237DF">
              <w:rPr>
                <w:lang w:val="en-US"/>
              </w:rPr>
              <w:t>pa</w:t>
            </w:r>
          </w:p>
        </w:tc>
        <w:tc>
          <w:tcPr>
            <w:tcW w:w="1226" w:type="dxa"/>
          </w:tcPr>
          <w:p w:rsidR="00A43143" w:rsidRPr="00A43143" w:rsidRDefault="007237DF" w:rsidP="000952ED">
            <w:r>
              <w:t>Данные по Персональному ассистенту</w:t>
            </w:r>
          </w:p>
        </w:tc>
        <w:tc>
          <w:tcPr>
            <w:tcW w:w="12266" w:type="dxa"/>
          </w:tcPr>
          <w:tbl>
            <w:tblPr>
              <w:tblW w:w="1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2"/>
              <w:gridCol w:w="4140"/>
              <w:gridCol w:w="3455"/>
              <w:gridCol w:w="3283"/>
            </w:tblGrid>
            <w:tr w:rsidR="007237DF" w:rsidRPr="00A43143" w:rsidTr="00F938B0">
              <w:trPr>
                <w:trHeight w:val="322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37DF" w:rsidRPr="00A43143" w:rsidRDefault="007237DF" w:rsidP="007237DF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№ п/п</w:t>
                  </w:r>
                </w:p>
              </w:tc>
              <w:tc>
                <w:tcPr>
                  <w:tcW w:w="7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37DF" w:rsidRPr="00A43143" w:rsidRDefault="007237DF" w:rsidP="007237DF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Название поля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37DF" w:rsidRPr="00A43143" w:rsidRDefault="007237DF" w:rsidP="007237DF">
                  <w:pPr>
                    <w:pStyle w:val="TableHeader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Тип данных</w:t>
                  </w:r>
                </w:p>
              </w:tc>
            </w:tr>
            <w:tr w:rsidR="007237DF" w:rsidRPr="00A43143" w:rsidTr="00F938B0">
              <w:trPr>
                <w:trHeight w:val="165"/>
              </w:trPr>
              <w:tc>
                <w:tcPr>
                  <w:tcW w:w="1162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140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Имеются ли данные</w:t>
                  </w:r>
                  <w:r w:rsidRPr="00A43143">
                    <w:rPr>
                      <w:sz w:val="22"/>
                    </w:rPr>
                    <w:t>?</w:t>
                  </w:r>
                </w:p>
              </w:tc>
              <w:tc>
                <w:tcPr>
                  <w:tcW w:w="3455" w:type="dxa"/>
                </w:tcPr>
                <w:p w:rsidR="007237DF" w:rsidRPr="007237DF" w:rsidRDefault="007237DF" w:rsidP="007237DF">
                  <w:pPr>
                    <w:pStyle w:val="TableText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result</w:t>
                  </w:r>
                </w:p>
              </w:tc>
              <w:tc>
                <w:tcPr>
                  <w:tcW w:w="3283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логическое (</w:t>
                  </w:r>
                  <w:r w:rsidRPr="00A43143">
                    <w:rPr>
                      <w:sz w:val="22"/>
                      <w:lang w:val="en-US"/>
                    </w:rPr>
                    <w:t>true/false</w:t>
                  </w:r>
                  <w:r w:rsidRPr="00A43143">
                    <w:rPr>
                      <w:sz w:val="22"/>
                    </w:rPr>
                    <w:t xml:space="preserve">) </w:t>
                  </w:r>
                </w:p>
              </w:tc>
            </w:tr>
            <w:tr w:rsidR="007237DF" w:rsidRPr="00A43143" w:rsidTr="00F938B0">
              <w:trPr>
                <w:trHeight w:val="156"/>
              </w:trPr>
              <w:tc>
                <w:tcPr>
                  <w:tcW w:w="1162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140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УСР</w:t>
                  </w:r>
                </w:p>
              </w:tc>
              <w:tc>
                <w:tcPr>
                  <w:tcW w:w="3455" w:type="dxa"/>
                </w:tcPr>
                <w:p w:rsidR="007237DF" w:rsidRPr="007237DF" w:rsidRDefault="007237DF" w:rsidP="007237DF">
                  <w:pPr>
                    <w:pStyle w:val="TableText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orgName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строка</w:t>
                  </w:r>
                </w:p>
              </w:tc>
            </w:tr>
            <w:tr w:rsidR="007237DF" w:rsidRPr="00A43143" w:rsidTr="00F938B0">
              <w:trPr>
                <w:trHeight w:val="331"/>
              </w:trPr>
              <w:tc>
                <w:tcPr>
                  <w:tcW w:w="1162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140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Дата начала договора</w:t>
                  </w:r>
                </w:p>
              </w:tc>
              <w:tc>
                <w:tcPr>
                  <w:tcW w:w="3455" w:type="dxa"/>
                </w:tcPr>
                <w:p w:rsidR="007237DF" w:rsidRPr="007237DF" w:rsidRDefault="007237DF" w:rsidP="007237DF">
                  <w:pPr>
                    <w:pStyle w:val="TableText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dateFrom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дата</w:t>
                  </w:r>
                </w:p>
              </w:tc>
            </w:tr>
            <w:tr w:rsidR="007237DF" w:rsidRPr="00A43143" w:rsidTr="00F938B0">
              <w:trPr>
                <w:trHeight w:val="156"/>
              </w:trPr>
              <w:tc>
                <w:tcPr>
                  <w:tcW w:w="1162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 w:rsidRPr="00A43143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140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Дата конца договора</w:t>
                  </w:r>
                </w:p>
              </w:tc>
              <w:tc>
                <w:tcPr>
                  <w:tcW w:w="3455" w:type="dxa"/>
                </w:tcPr>
                <w:p w:rsidR="007237DF" w:rsidRPr="007237DF" w:rsidRDefault="007237DF" w:rsidP="007237DF">
                  <w:pPr>
                    <w:pStyle w:val="TableText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dateTo</w:t>
                  </w:r>
                  <w:proofErr w:type="spellEnd"/>
                </w:p>
              </w:tc>
              <w:tc>
                <w:tcPr>
                  <w:tcW w:w="3283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дата</w:t>
                  </w:r>
                </w:p>
              </w:tc>
            </w:tr>
            <w:tr w:rsidR="007237DF" w:rsidRPr="00A43143" w:rsidTr="00F938B0">
              <w:trPr>
                <w:trHeight w:val="156"/>
              </w:trPr>
              <w:tc>
                <w:tcPr>
                  <w:tcW w:w="1162" w:type="dxa"/>
                </w:tcPr>
                <w:p w:rsidR="007237DF" w:rsidRPr="00A43143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4140" w:type="dxa"/>
                </w:tcPr>
                <w:p w:rsidR="007237DF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Ошибка (необязательная)</w:t>
                  </w:r>
                </w:p>
              </w:tc>
              <w:tc>
                <w:tcPr>
                  <w:tcW w:w="3455" w:type="dxa"/>
                </w:tcPr>
                <w:p w:rsidR="007237DF" w:rsidRDefault="007237DF" w:rsidP="007237DF">
                  <w:pPr>
                    <w:pStyle w:val="TableText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error</w:t>
                  </w:r>
                </w:p>
              </w:tc>
              <w:tc>
                <w:tcPr>
                  <w:tcW w:w="3283" w:type="dxa"/>
                </w:tcPr>
                <w:p w:rsidR="007237DF" w:rsidRDefault="007237DF" w:rsidP="007237DF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строка</w:t>
                  </w:r>
                  <w:bookmarkStart w:id="3" w:name="_GoBack"/>
                  <w:bookmarkEnd w:id="3"/>
                </w:p>
              </w:tc>
            </w:tr>
          </w:tbl>
          <w:p w:rsidR="00A43143" w:rsidRPr="00A43143" w:rsidRDefault="00A43143" w:rsidP="00A43143">
            <w:pPr>
              <w:pStyle w:val="TableHeader"/>
              <w:rPr>
                <w:sz w:val="22"/>
              </w:rPr>
            </w:pPr>
          </w:p>
        </w:tc>
      </w:tr>
    </w:tbl>
    <w:p w:rsidR="000952ED" w:rsidRPr="000952ED" w:rsidRDefault="000952ED" w:rsidP="000952ED"/>
    <w:p w:rsidR="00EA3CF2" w:rsidRPr="005330D8" w:rsidRDefault="00EA3CF2" w:rsidP="005330D8">
      <w:pPr>
        <w:pStyle w:val="TableText"/>
        <w:rPr>
          <w:color w:val="0000FF"/>
          <w:sz w:val="22"/>
        </w:rPr>
      </w:pPr>
    </w:p>
    <w:p w:rsidR="007F23E9" w:rsidRPr="00851984" w:rsidRDefault="007F23E9" w:rsidP="00C700D4">
      <w:pPr>
        <w:pStyle w:val="42"/>
        <w:shd w:val="clear" w:color="auto" w:fill="auto"/>
        <w:spacing w:before="120" w:after="0" w:line="250" w:lineRule="exact"/>
        <w:rPr>
          <w:rFonts w:ascii="Arial" w:hAnsi="Arial" w:cs="Arial"/>
          <w:color w:val="000000"/>
          <w:sz w:val="22"/>
          <w:szCs w:val="24"/>
        </w:rPr>
      </w:pPr>
    </w:p>
    <w:p w:rsidR="00D519EE" w:rsidRPr="00851984" w:rsidRDefault="00D519EE" w:rsidP="00C700D4">
      <w:pPr>
        <w:jc w:val="center"/>
        <w:rPr>
          <w:rFonts w:ascii="Arial" w:hAnsi="Arial" w:cs="Arial"/>
          <w:b/>
          <w:szCs w:val="24"/>
        </w:rPr>
      </w:pPr>
      <w:bookmarkStart w:id="4" w:name="bookmark9"/>
      <w:bookmarkEnd w:id="2"/>
      <w:r w:rsidRPr="00851984">
        <w:rPr>
          <w:rFonts w:ascii="Arial" w:hAnsi="Arial" w:cs="Arial"/>
          <w:b/>
          <w:szCs w:val="24"/>
        </w:rPr>
        <w:t xml:space="preserve">Контакты работников </w:t>
      </w:r>
      <w:r w:rsidR="00EC4132">
        <w:rPr>
          <w:rFonts w:ascii="Arial" w:hAnsi="Arial" w:cs="Arial"/>
          <w:b/>
          <w:szCs w:val="24"/>
        </w:rPr>
        <w:t>отдела ИТ МТСР</w:t>
      </w:r>
      <w:r w:rsidRPr="00851984">
        <w:rPr>
          <w:rFonts w:ascii="Arial" w:hAnsi="Arial" w:cs="Arial"/>
          <w:b/>
          <w:szCs w:val="24"/>
        </w:rPr>
        <w:t xml:space="preserve"> КР:</w:t>
      </w:r>
      <w:bookmarkEnd w:id="4"/>
    </w:p>
    <w:p w:rsidR="003642CD" w:rsidRDefault="003642CD" w:rsidP="003642CD">
      <w:pPr>
        <w:tabs>
          <w:tab w:val="left" w:pos="2314"/>
        </w:tabs>
        <w:spacing w:after="0" w:line="326" w:lineRule="exact"/>
        <w:rPr>
          <w:rFonts w:ascii="Arial" w:hAnsi="Arial" w:cs="Arial"/>
          <w:color w:val="000000"/>
          <w:szCs w:val="24"/>
        </w:rPr>
      </w:pPr>
      <w:r w:rsidRPr="00851984">
        <w:rPr>
          <w:rFonts w:ascii="Arial" w:hAnsi="Arial" w:cs="Arial"/>
          <w:szCs w:val="24"/>
        </w:rPr>
        <w:t xml:space="preserve">Раб. телефон: </w:t>
      </w:r>
      <w:r w:rsidRPr="00851984">
        <w:rPr>
          <w:rFonts w:ascii="Arial" w:hAnsi="Arial" w:cs="Arial"/>
          <w:color w:val="000000"/>
          <w:szCs w:val="24"/>
        </w:rPr>
        <w:t xml:space="preserve">0312 </w:t>
      </w:r>
      <w:r w:rsidR="00EC4132" w:rsidRPr="0094272F">
        <w:rPr>
          <w:rFonts w:ascii="Arial" w:hAnsi="Arial" w:cs="Arial"/>
          <w:color w:val="000000"/>
          <w:szCs w:val="24"/>
        </w:rPr>
        <w:t>62-45-26</w:t>
      </w:r>
    </w:p>
    <w:sectPr w:rsidR="003642CD" w:rsidSect="000952ED">
      <w:footerReference w:type="default" r:id="rId8"/>
      <w:pgSz w:w="16838" w:h="11906" w:orient="landscape"/>
      <w:pgMar w:top="1701" w:right="568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EF" w:rsidRDefault="007138EF" w:rsidP="009C18E6">
      <w:pPr>
        <w:spacing w:after="0" w:line="240" w:lineRule="auto"/>
      </w:pPr>
      <w:r>
        <w:separator/>
      </w:r>
    </w:p>
  </w:endnote>
  <w:endnote w:type="continuationSeparator" w:id="0">
    <w:p w:rsidR="007138EF" w:rsidRDefault="007138EF" w:rsidP="009C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679937"/>
      <w:docPartObj>
        <w:docPartGallery w:val="Page Numbers (Bottom of Page)"/>
        <w:docPartUnique/>
      </w:docPartObj>
    </w:sdtPr>
    <w:sdtEndPr/>
    <w:sdtContent>
      <w:p w:rsidR="00B9781B" w:rsidRDefault="00B97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DF">
          <w:rPr>
            <w:noProof/>
          </w:rPr>
          <w:t>3</w:t>
        </w:r>
        <w:r>
          <w:fldChar w:fldCharType="end"/>
        </w:r>
      </w:p>
    </w:sdtContent>
  </w:sdt>
  <w:p w:rsidR="00B9781B" w:rsidRDefault="00B97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EF" w:rsidRDefault="007138EF" w:rsidP="009C18E6">
      <w:pPr>
        <w:spacing w:after="0" w:line="240" w:lineRule="auto"/>
      </w:pPr>
      <w:r>
        <w:separator/>
      </w:r>
    </w:p>
  </w:footnote>
  <w:footnote w:type="continuationSeparator" w:id="0">
    <w:p w:rsidR="007138EF" w:rsidRDefault="007138EF" w:rsidP="009C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86"/>
    <w:multiLevelType w:val="hybridMultilevel"/>
    <w:tmpl w:val="747ADF96"/>
    <w:lvl w:ilvl="0" w:tplc="2BD4AA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0A6"/>
    <w:multiLevelType w:val="multilevel"/>
    <w:tmpl w:val="12B8742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20971"/>
    <w:multiLevelType w:val="hybridMultilevel"/>
    <w:tmpl w:val="DB26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02BDF"/>
    <w:multiLevelType w:val="hybridMultilevel"/>
    <w:tmpl w:val="54629EFC"/>
    <w:lvl w:ilvl="0" w:tplc="8F5AF2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31115"/>
    <w:multiLevelType w:val="hybridMultilevel"/>
    <w:tmpl w:val="2A06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98D"/>
    <w:multiLevelType w:val="hybridMultilevel"/>
    <w:tmpl w:val="03A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23C"/>
    <w:multiLevelType w:val="multilevel"/>
    <w:tmpl w:val="E918C36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35773"/>
    <w:multiLevelType w:val="hybridMultilevel"/>
    <w:tmpl w:val="92D8034E"/>
    <w:lvl w:ilvl="0" w:tplc="94806E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66"/>
    <w:rsid w:val="00002CA7"/>
    <w:rsid w:val="00026161"/>
    <w:rsid w:val="000671C1"/>
    <w:rsid w:val="00075991"/>
    <w:rsid w:val="00080951"/>
    <w:rsid w:val="00090895"/>
    <w:rsid w:val="000952ED"/>
    <w:rsid w:val="000B407D"/>
    <w:rsid w:val="000D7E3A"/>
    <w:rsid w:val="00147E5D"/>
    <w:rsid w:val="001E0992"/>
    <w:rsid w:val="001F5461"/>
    <w:rsid w:val="00224184"/>
    <w:rsid w:val="002410F3"/>
    <w:rsid w:val="00261CE7"/>
    <w:rsid w:val="0028048D"/>
    <w:rsid w:val="0029076C"/>
    <w:rsid w:val="00291B21"/>
    <w:rsid w:val="002A035A"/>
    <w:rsid w:val="0030121C"/>
    <w:rsid w:val="00324706"/>
    <w:rsid w:val="00327E37"/>
    <w:rsid w:val="00331D03"/>
    <w:rsid w:val="00341541"/>
    <w:rsid w:val="00345F90"/>
    <w:rsid w:val="003642CD"/>
    <w:rsid w:val="003C3295"/>
    <w:rsid w:val="00420648"/>
    <w:rsid w:val="004B06AF"/>
    <w:rsid w:val="004B4C63"/>
    <w:rsid w:val="004C5BB2"/>
    <w:rsid w:val="005330D8"/>
    <w:rsid w:val="00572BF1"/>
    <w:rsid w:val="00574631"/>
    <w:rsid w:val="00595A32"/>
    <w:rsid w:val="005E2867"/>
    <w:rsid w:val="005E686E"/>
    <w:rsid w:val="005E7A33"/>
    <w:rsid w:val="005F0482"/>
    <w:rsid w:val="006260CB"/>
    <w:rsid w:val="006C60CD"/>
    <w:rsid w:val="00700B17"/>
    <w:rsid w:val="007138EF"/>
    <w:rsid w:val="00715965"/>
    <w:rsid w:val="007237DF"/>
    <w:rsid w:val="00776E56"/>
    <w:rsid w:val="007B0B01"/>
    <w:rsid w:val="007B3A01"/>
    <w:rsid w:val="007E6EF3"/>
    <w:rsid w:val="007F1417"/>
    <w:rsid w:val="007F23E9"/>
    <w:rsid w:val="00851984"/>
    <w:rsid w:val="008625A0"/>
    <w:rsid w:val="008A413B"/>
    <w:rsid w:val="008B33E6"/>
    <w:rsid w:val="008C63AA"/>
    <w:rsid w:val="00906E76"/>
    <w:rsid w:val="0094272F"/>
    <w:rsid w:val="00950316"/>
    <w:rsid w:val="0099496B"/>
    <w:rsid w:val="009C18E6"/>
    <w:rsid w:val="009C5A8B"/>
    <w:rsid w:val="009D09DA"/>
    <w:rsid w:val="009F0116"/>
    <w:rsid w:val="009F25BA"/>
    <w:rsid w:val="00A16152"/>
    <w:rsid w:val="00A43143"/>
    <w:rsid w:val="00AB0866"/>
    <w:rsid w:val="00AC48CF"/>
    <w:rsid w:val="00B258C4"/>
    <w:rsid w:val="00B36AFB"/>
    <w:rsid w:val="00B3761D"/>
    <w:rsid w:val="00B94C63"/>
    <w:rsid w:val="00B9781B"/>
    <w:rsid w:val="00BA258B"/>
    <w:rsid w:val="00BB6E08"/>
    <w:rsid w:val="00BE6466"/>
    <w:rsid w:val="00BF71D8"/>
    <w:rsid w:val="00C11B4A"/>
    <w:rsid w:val="00C65A0E"/>
    <w:rsid w:val="00C700D4"/>
    <w:rsid w:val="00CA0723"/>
    <w:rsid w:val="00CB5121"/>
    <w:rsid w:val="00D519EE"/>
    <w:rsid w:val="00DA2A49"/>
    <w:rsid w:val="00DD1E37"/>
    <w:rsid w:val="00DE7B6B"/>
    <w:rsid w:val="00E242CB"/>
    <w:rsid w:val="00E70596"/>
    <w:rsid w:val="00EA3CF2"/>
    <w:rsid w:val="00EC4132"/>
    <w:rsid w:val="00F101CC"/>
    <w:rsid w:val="00F308F9"/>
    <w:rsid w:val="00F54243"/>
    <w:rsid w:val="00F8771B"/>
    <w:rsid w:val="00F915DF"/>
    <w:rsid w:val="00FC6744"/>
    <w:rsid w:val="00FD2BF4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42CA7"/>
  <w15:docId w15:val="{6E14AA77-9222-4EB9-A867-29BC30E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2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6466"/>
    <w:rPr>
      <w:rFonts w:ascii="Georgia" w:eastAsia="Georgia" w:hAnsi="Georgia" w:cs="Georgia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466"/>
    <w:pPr>
      <w:widowControl w:val="0"/>
      <w:shd w:val="clear" w:color="auto" w:fill="FFFFFF"/>
      <w:spacing w:after="2580" w:line="331" w:lineRule="exact"/>
      <w:jc w:val="center"/>
    </w:pPr>
    <w:rPr>
      <w:rFonts w:ascii="Georgia" w:eastAsia="Georgia" w:hAnsi="Georgia" w:cs="Georgia"/>
      <w:spacing w:val="2"/>
      <w:sz w:val="25"/>
      <w:szCs w:val="25"/>
    </w:rPr>
  </w:style>
  <w:style w:type="character" w:styleId="a3">
    <w:name w:val="Hyperlink"/>
    <w:basedOn w:val="a0"/>
    <w:uiPriority w:val="99"/>
    <w:unhideWhenUsed/>
    <w:rsid w:val="00BE6466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rsid w:val="00BE6466"/>
    <w:rPr>
      <w:rFonts w:ascii="Trebuchet MS" w:eastAsia="Trebuchet MS" w:hAnsi="Trebuchet MS" w:cs="Trebuchet MS"/>
      <w:spacing w:val="-2"/>
      <w:sz w:val="45"/>
      <w:szCs w:val="45"/>
      <w:shd w:val="clear" w:color="auto" w:fill="FFFFFF"/>
    </w:rPr>
  </w:style>
  <w:style w:type="paragraph" w:customStyle="1" w:styleId="22">
    <w:name w:val="Заголовок №2"/>
    <w:basedOn w:val="a"/>
    <w:link w:val="21"/>
    <w:rsid w:val="00BE6466"/>
    <w:pPr>
      <w:widowControl w:val="0"/>
      <w:shd w:val="clear" w:color="auto" w:fill="FFFFFF"/>
      <w:spacing w:before="420" w:after="120" w:line="566" w:lineRule="exact"/>
      <w:outlineLvl w:val="1"/>
    </w:pPr>
    <w:rPr>
      <w:rFonts w:ascii="Trebuchet MS" w:eastAsia="Trebuchet MS" w:hAnsi="Trebuchet MS" w:cs="Trebuchet MS"/>
      <w:spacing w:val="-2"/>
      <w:sz w:val="45"/>
      <w:szCs w:val="45"/>
    </w:rPr>
  </w:style>
  <w:style w:type="character" w:customStyle="1" w:styleId="a4">
    <w:name w:val="Основной текст_"/>
    <w:basedOn w:val="a0"/>
    <w:link w:val="23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4"/>
    <w:rsid w:val="00BE6466"/>
    <w:pPr>
      <w:widowControl w:val="0"/>
      <w:shd w:val="clear" w:color="auto" w:fill="FFFFFF"/>
      <w:spacing w:before="120" w:after="5400" w:line="389" w:lineRule="exac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11pt0pt">
    <w:name w:val="Основной текст + 11 pt;Интервал 0 pt"/>
    <w:basedOn w:val="a4"/>
    <w:rsid w:val="00BE64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BE6466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4"/>
    <w:rsid w:val="00BE646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135pt0pt">
    <w:name w:val="Основной текст + 13;5 pt;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6466"/>
    <w:pPr>
      <w:widowControl w:val="0"/>
      <w:shd w:val="clear" w:color="auto" w:fill="FFFFFF"/>
      <w:spacing w:before="600" w:after="180" w:line="0" w:lineRule="atLeast"/>
      <w:jc w:val="both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a5">
    <w:name w:val="Подпись к таблице_"/>
    <w:basedOn w:val="a0"/>
    <w:link w:val="a6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33">
    <w:name w:val="Заголовок №3_"/>
    <w:basedOn w:val="a0"/>
    <w:link w:val="34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3125pt0pt">
    <w:name w:val="Заголовок №3 + 12;5 pt;Не полужирный;Интервал 0 pt"/>
    <w:basedOn w:val="33"/>
    <w:rsid w:val="00BE6466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BE6466"/>
    <w:pPr>
      <w:widowControl w:val="0"/>
      <w:shd w:val="clear" w:color="auto" w:fill="FFFFFF"/>
      <w:spacing w:after="60" w:line="0" w:lineRule="atLeast"/>
      <w:outlineLvl w:val="2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41">
    <w:name w:val="Основной текст (4)_"/>
    <w:basedOn w:val="a0"/>
    <w:link w:val="42"/>
    <w:rsid w:val="00D519EE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519EE"/>
    <w:pPr>
      <w:widowControl w:val="0"/>
      <w:shd w:val="clear" w:color="auto" w:fill="FFFFFF"/>
      <w:spacing w:before="420" w:after="6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CourierNew105pt0pt">
    <w:name w:val="Основной текст + Courier New;10;5 pt;Интервал 0 pt"/>
    <w:basedOn w:val="a4"/>
    <w:rsid w:val="00D519E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D519EE"/>
    <w:rPr>
      <w:rFonts w:ascii="Trebuchet MS" w:eastAsia="Trebuchet MS" w:hAnsi="Trebuchet MS" w:cs="Trebuchet MS"/>
      <w:spacing w:val="3"/>
      <w:sz w:val="33"/>
      <w:szCs w:val="3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19EE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25pt0pt">
    <w:name w:val="Основной текст (7) + 12;5 pt;Полужирный;Интервал 0 pt"/>
    <w:basedOn w:val="7"/>
    <w:rsid w:val="00D519E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70pt">
    <w:name w:val="Основной текст (7) + Курсив;Интервал 0 pt"/>
    <w:basedOn w:val="7"/>
    <w:rsid w:val="00D519E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customStyle="1" w:styleId="70">
    <w:name w:val="Основной текст (7)"/>
    <w:basedOn w:val="7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50">
    <w:name w:val="Основной текст (5)"/>
    <w:basedOn w:val="a"/>
    <w:link w:val="5"/>
    <w:rsid w:val="00D519EE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pacing w:val="3"/>
      <w:sz w:val="33"/>
      <w:szCs w:val="33"/>
    </w:rPr>
  </w:style>
  <w:style w:type="paragraph" w:customStyle="1" w:styleId="60">
    <w:name w:val="Основной текст (6)"/>
    <w:basedOn w:val="a"/>
    <w:link w:val="6"/>
    <w:rsid w:val="00D519EE"/>
    <w:pPr>
      <w:widowControl w:val="0"/>
      <w:shd w:val="clear" w:color="auto" w:fill="FFFFFF"/>
      <w:spacing w:before="120" w:after="0" w:line="360" w:lineRule="exac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8E6"/>
  </w:style>
  <w:style w:type="paragraph" w:styleId="a9">
    <w:name w:val="footer"/>
    <w:basedOn w:val="a"/>
    <w:link w:val="aa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8E6"/>
  </w:style>
  <w:style w:type="paragraph" w:styleId="HTML">
    <w:name w:val="HTML Preformatted"/>
    <w:basedOn w:val="a"/>
    <w:link w:val="HTML0"/>
    <w:uiPriority w:val="99"/>
    <w:semiHidden/>
    <w:unhideWhenUsed/>
    <w:rsid w:val="00906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5A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F2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eyname">
    <w:name w:val="keyname"/>
    <w:basedOn w:val="a0"/>
    <w:rsid w:val="007F23E9"/>
  </w:style>
  <w:style w:type="character" w:customStyle="1" w:styleId="apple-converted-space">
    <w:name w:val="apple-converted-space"/>
    <w:basedOn w:val="a0"/>
    <w:rsid w:val="007F23E9"/>
  </w:style>
  <w:style w:type="character" w:customStyle="1" w:styleId="numeric">
    <w:name w:val="numeric"/>
    <w:basedOn w:val="a0"/>
    <w:rsid w:val="007F23E9"/>
  </w:style>
  <w:style w:type="character" w:customStyle="1" w:styleId="punctuation">
    <w:name w:val="punctuation"/>
    <w:basedOn w:val="a0"/>
    <w:rsid w:val="007F23E9"/>
  </w:style>
  <w:style w:type="character" w:customStyle="1" w:styleId="stringvalue">
    <w:name w:val="stringvalue"/>
    <w:basedOn w:val="a0"/>
    <w:rsid w:val="007F23E9"/>
  </w:style>
  <w:style w:type="table" w:styleId="ad">
    <w:name w:val="Table Grid"/>
    <w:basedOn w:val="a1"/>
    <w:uiPriority w:val="39"/>
    <w:rsid w:val="0062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E09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ableHeader">
    <w:name w:val="Table Header"/>
    <w:basedOn w:val="a"/>
    <w:link w:val="TableHeaderChar"/>
    <w:rsid w:val="001E0992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TableHeaderChar">
    <w:name w:val="Table Header Char"/>
    <w:basedOn w:val="a0"/>
    <w:link w:val="TableHeader"/>
    <w:rsid w:val="001E09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Text">
    <w:name w:val="TableText"/>
    <w:basedOn w:val="a"/>
    <w:link w:val="TableText0"/>
    <w:rsid w:val="001E09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ableText0">
    <w:name w:val="TableText Знак"/>
    <w:basedOn w:val="a0"/>
    <w:link w:val="TableText"/>
    <w:rsid w:val="001E0992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2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42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1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99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95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49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ADA5-7701-484E-8544-7B206D4C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Тынчтыкбек</dc:creator>
  <cp:lastModifiedBy>Azamat Bormokov</cp:lastModifiedBy>
  <cp:revision>9</cp:revision>
  <cp:lastPrinted>2016-01-27T11:42:00Z</cp:lastPrinted>
  <dcterms:created xsi:type="dcterms:W3CDTF">2020-01-10T05:11:00Z</dcterms:created>
  <dcterms:modified xsi:type="dcterms:W3CDTF">2021-08-22T14:37:00Z</dcterms:modified>
</cp:coreProperties>
</file>